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486F3A" w:rsidP="004A64B1">
      <w:pPr>
        <w:pStyle w:val="11"/>
        <w:outlineLvl w:val="1"/>
        <w:rPr>
          <w:sz w:val="20"/>
          <w:szCs w:val="20"/>
          <w:lang w:val="be-BY"/>
        </w:rPr>
      </w:pPr>
      <w:r w:rsidRPr="00486F3A">
        <w:rPr>
          <w:lang w:val="be-BY"/>
        </w:rPr>
        <w:t>Незвычайны дыктант</w:t>
      </w:r>
      <w:r w:rsidR="004A64B1" w:rsidRPr="00BB3C01">
        <w:rPr>
          <w:lang w:val="be-BY"/>
        </w:rPr>
        <w:br/>
      </w:r>
      <w:r w:rsidR="008D5564">
        <w:rPr>
          <w:b w:val="0"/>
          <w:i/>
          <w:sz w:val="20"/>
          <w:szCs w:val="20"/>
          <w:lang w:val="be-BY"/>
        </w:rPr>
        <w:t>Васіль Ткачоў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486F3A" w:rsidRPr="00486F3A" w:rsidRDefault="00486F3A" w:rsidP="00486F3A">
      <w:pPr>
        <w:spacing w:after="0" w:line="240" w:lineRule="auto"/>
        <w:ind w:firstLine="709"/>
        <w:jc w:val="both"/>
        <w:rPr>
          <w:lang w:val="be-BY"/>
        </w:rPr>
      </w:pPr>
      <w:r w:rsidRPr="00486F3A">
        <w:rPr>
          <w:lang w:val="be-BY"/>
        </w:rPr>
        <w:t>Алесь дрэнна піша дыктанты: памылка на памылцы. Каб хлопчык трохі падцягнуўся, настаўніца параіла часцей пісаць дыктанты дома.</w:t>
      </w:r>
    </w:p>
    <w:p w:rsidR="00486F3A" w:rsidRPr="00486F3A" w:rsidRDefault="00486F3A" w:rsidP="00486F3A">
      <w:pPr>
        <w:spacing w:after="0" w:line="240" w:lineRule="auto"/>
        <w:ind w:firstLine="709"/>
        <w:jc w:val="both"/>
        <w:rPr>
          <w:lang w:val="be-BY"/>
        </w:rPr>
      </w:pPr>
      <w:r w:rsidRPr="00486F3A">
        <w:rPr>
          <w:lang w:val="be-BY"/>
        </w:rPr>
        <w:t>Вечарам Алесь прынёс тату падручнік і сказаў:</w:t>
      </w:r>
    </w:p>
    <w:p w:rsidR="00486F3A" w:rsidRPr="00486F3A" w:rsidRDefault="00486F3A" w:rsidP="00486F3A">
      <w:pPr>
        <w:spacing w:after="0" w:line="240" w:lineRule="auto"/>
        <w:ind w:firstLine="709"/>
        <w:jc w:val="both"/>
        <w:rPr>
          <w:lang w:val="be-BY"/>
        </w:rPr>
      </w:pPr>
      <w:r w:rsidRPr="00486F3A">
        <w:rPr>
          <w:lang w:val="be-BY"/>
        </w:rPr>
        <w:t>— Дыктуй, тата. Буду вучыцца пісаць без памылак.</w:t>
      </w:r>
    </w:p>
    <w:p w:rsidR="00486F3A" w:rsidRPr="00486F3A" w:rsidRDefault="00486F3A" w:rsidP="00486F3A">
      <w:pPr>
        <w:spacing w:after="0" w:line="240" w:lineRule="auto"/>
        <w:ind w:firstLine="709"/>
        <w:jc w:val="both"/>
        <w:rPr>
          <w:lang w:val="be-BY"/>
        </w:rPr>
      </w:pPr>
      <w:r w:rsidRPr="00486F3A">
        <w:rPr>
          <w:lang w:val="be-BY"/>
        </w:rPr>
        <w:t>Тата ахвотна дыктуе, Алесь старанна піша. I так некалькі дзён запар</w:t>
      </w:r>
      <w:r>
        <w:rPr>
          <w:rStyle w:val="a9"/>
          <w:lang w:val="be-BY"/>
        </w:rPr>
        <w:footnoteReference w:id="1"/>
      </w:r>
      <w:r w:rsidRPr="00486F3A">
        <w:rPr>
          <w:lang w:val="be-BY"/>
        </w:rPr>
        <w:t>. А потым тата адклаў падручнік убок.</w:t>
      </w:r>
    </w:p>
    <w:p w:rsidR="00486F3A" w:rsidRPr="00486F3A" w:rsidRDefault="00486F3A" w:rsidP="00486F3A">
      <w:pPr>
        <w:spacing w:after="0" w:line="240" w:lineRule="auto"/>
        <w:ind w:firstLine="709"/>
        <w:jc w:val="both"/>
        <w:rPr>
          <w:lang w:val="be-BY"/>
        </w:rPr>
      </w:pPr>
      <w:r w:rsidRPr="00486F3A">
        <w:rPr>
          <w:lang w:val="be-BY"/>
        </w:rPr>
        <w:t>— Садзіся, сынок, пі</w:t>
      </w:r>
      <w:r>
        <w:rPr>
          <w:lang w:val="be-BY"/>
        </w:rPr>
        <w:t>шы</w:t>
      </w:r>
      <w:r w:rsidRPr="00486F3A">
        <w:rPr>
          <w:lang w:val="be-BY"/>
        </w:rPr>
        <w:t>, — сказаў ён. — Сёння буду дыктаваць на памяць.</w:t>
      </w:r>
    </w:p>
    <w:p w:rsidR="004A64B1" w:rsidRDefault="00486F3A" w:rsidP="00486F3A">
      <w:pPr>
        <w:spacing w:after="0" w:line="240" w:lineRule="auto"/>
        <w:ind w:firstLine="709"/>
        <w:jc w:val="both"/>
        <w:rPr>
          <w:lang w:val="be-BY"/>
        </w:rPr>
      </w:pPr>
      <w:r w:rsidRPr="00486F3A">
        <w:rPr>
          <w:lang w:val="be-BY"/>
        </w:rPr>
        <w:t>Алесь выводзіць сказ за сказам: «На дварэ адліга. Радасна свеціць сонейка. На вуліцы з'явіліся лужыны. Я не магу прайсці міма, абавязкова ўлезу ў ваду...»</w:t>
      </w:r>
    </w:p>
    <w:p w:rsidR="00486F3A" w:rsidRPr="00486F3A" w:rsidRDefault="00486F3A" w:rsidP="00486F3A">
      <w:pPr>
        <w:spacing w:after="0" w:line="240" w:lineRule="auto"/>
        <w:ind w:firstLine="709"/>
        <w:jc w:val="both"/>
        <w:rPr>
          <w:lang w:val="be-BY"/>
        </w:rPr>
      </w:pPr>
      <w:r w:rsidRPr="00486F3A">
        <w:rPr>
          <w:lang w:val="be-BY"/>
        </w:rPr>
        <w:t>Алесь глянуў на тату:</w:t>
      </w:r>
    </w:p>
    <w:p w:rsidR="00486F3A" w:rsidRPr="00486F3A" w:rsidRDefault="00486F3A" w:rsidP="00486F3A">
      <w:pPr>
        <w:spacing w:after="0" w:line="240" w:lineRule="auto"/>
        <w:ind w:firstLine="709"/>
        <w:jc w:val="both"/>
        <w:rPr>
          <w:lang w:val="be-BY"/>
        </w:rPr>
      </w:pPr>
      <w:r w:rsidRPr="00486F3A">
        <w:rPr>
          <w:lang w:val="be-BY"/>
        </w:rPr>
        <w:t>— Ты пра каго гэта так?</w:t>
      </w:r>
    </w:p>
    <w:p w:rsidR="00486F3A" w:rsidRPr="00486F3A" w:rsidRDefault="00486F3A" w:rsidP="00486F3A">
      <w:pPr>
        <w:spacing w:after="0" w:line="240" w:lineRule="auto"/>
        <w:ind w:firstLine="709"/>
        <w:jc w:val="both"/>
        <w:rPr>
          <w:lang w:val="be-BY"/>
        </w:rPr>
      </w:pPr>
      <w:r w:rsidRPr="00486F3A">
        <w:rPr>
          <w:lang w:val="be-BY"/>
        </w:rPr>
        <w:t>— Пішы, сынок, пішы...</w:t>
      </w:r>
    </w:p>
    <w:p w:rsidR="00486F3A" w:rsidRPr="00486F3A" w:rsidRDefault="00486F3A" w:rsidP="00486F3A">
      <w:pPr>
        <w:spacing w:after="0" w:line="240" w:lineRule="auto"/>
        <w:ind w:firstLine="709"/>
        <w:jc w:val="both"/>
        <w:rPr>
          <w:lang w:val="be-BY"/>
        </w:rPr>
      </w:pPr>
      <w:r w:rsidRPr="00486F3A">
        <w:rPr>
          <w:lang w:val="be-BY"/>
        </w:rPr>
        <w:t>Алесь працягвае пісаць: «Прыйдзеш дадому ўвесь брудны, мокры — вось маці і работа. А яна хацела адпачыць...»</w:t>
      </w:r>
    </w:p>
    <w:p w:rsidR="00486F3A" w:rsidRPr="00486F3A" w:rsidRDefault="00486F3A" w:rsidP="00486F3A">
      <w:pPr>
        <w:spacing w:after="0" w:line="240" w:lineRule="auto"/>
        <w:ind w:firstLine="709"/>
        <w:jc w:val="both"/>
        <w:rPr>
          <w:lang w:val="be-BY"/>
        </w:rPr>
      </w:pPr>
      <w:r w:rsidRPr="00486F3A">
        <w:rPr>
          <w:lang w:val="be-BY"/>
        </w:rPr>
        <w:t>— Дрэнны дыктант ты, тата, прыдумаў, — пачырванеў да вушэй Алесь.</w:t>
      </w:r>
    </w:p>
    <w:p w:rsidR="00486F3A" w:rsidRDefault="00486F3A" w:rsidP="00486F3A">
      <w:pPr>
        <w:spacing w:after="0" w:line="240" w:lineRule="auto"/>
        <w:ind w:firstLine="709"/>
        <w:jc w:val="both"/>
        <w:rPr>
          <w:lang w:val="be-BY"/>
        </w:rPr>
      </w:pPr>
      <w:r w:rsidRPr="00486F3A">
        <w:rPr>
          <w:lang w:val="be-BY"/>
        </w:rPr>
        <w:t>— Нічога я не прыдумаў, — сказаў тата.</w:t>
      </w:r>
    </w:p>
    <w:p w:rsidR="00486F3A" w:rsidRPr="00BB3C01" w:rsidRDefault="00486F3A" w:rsidP="00486F3A">
      <w:pPr>
        <w:spacing w:after="0" w:line="240" w:lineRule="auto"/>
        <w:ind w:firstLine="709"/>
        <w:jc w:val="both"/>
        <w:rPr>
          <w:lang w:val="be-BY"/>
        </w:rPr>
      </w:pPr>
      <w:r w:rsidRPr="00486F3A">
        <w:rPr>
          <w:lang w:val="be-BY"/>
        </w:rPr>
        <w:t>Вечарам, зрабіўшы ўрокі, Алесь выра</w:t>
      </w:r>
      <w:bookmarkStart w:id="0" w:name="_GoBack"/>
      <w:bookmarkEnd w:id="0"/>
      <w:r w:rsidRPr="00486F3A">
        <w:rPr>
          <w:lang w:val="be-BY"/>
        </w:rPr>
        <w:t>шыў, што заўтра ён напіша зусім іншы дыктант.</w:t>
      </w:r>
    </w:p>
    <w:sectPr w:rsidR="00486F3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78" w:rsidRDefault="00937778" w:rsidP="00BB305B">
      <w:pPr>
        <w:spacing w:after="0" w:line="240" w:lineRule="auto"/>
      </w:pPr>
      <w:r>
        <w:separator/>
      </w:r>
    </w:p>
  </w:endnote>
  <w:endnote w:type="continuationSeparator" w:id="0">
    <w:p w:rsidR="00937778" w:rsidRDefault="0093777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6D9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6D9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6F3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6F3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78" w:rsidRDefault="00937778" w:rsidP="00BB305B">
      <w:pPr>
        <w:spacing w:after="0" w:line="240" w:lineRule="auto"/>
      </w:pPr>
      <w:r>
        <w:separator/>
      </w:r>
    </w:p>
  </w:footnote>
  <w:footnote w:type="continuationSeparator" w:id="0">
    <w:p w:rsidR="00937778" w:rsidRDefault="00937778" w:rsidP="00BB305B">
      <w:pPr>
        <w:spacing w:after="0" w:line="240" w:lineRule="auto"/>
      </w:pPr>
      <w:r>
        <w:continuationSeparator/>
      </w:r>
    </w:p>
  </w:footnote>
  <w:footnote w:id="1">
    <w:p w:rsidR="00486F3A" w:rsidRPr="00486F3A" w:rsidRDefault="00486F3A">
      <w:pPr>
        <w:pStyle w:val="a7"/>
        <w:rPr>
          <w:lang w:val="be-BY"/>
        </w:rPr>
      </w:pPr>
      <w:r w:rsidRPr="00486F3A">
        <w:rPr>
          <w:rStyle w:val="a9"/>
          <w:lang w:val="be-BY"/>
        </w:rPr>
        <w:footnoteRef/>
      </w:r>
      <w:r w:rsidRPr="00486F3A">
        <w:rPr>
          <w:lang w:val="be-BY"/>
        </w:rPr>
        <w:t xml:space="preserve"> (Некалькі дзён) </w:t>
      </w:r>
      <w:proofErr w:type="spellStart"/>
      <w:r w:rsidRPr="00486F3A">
        <w:rPr>
          <w:i/>
          <w:lang w:val="be-BY"/>
        </w:rPr>
        <w:t>за́пар</w:t>
      </w:r>
      <w:proofErr w:type="spellEnd"/>
      <w:r w:rsidRPr="00486F3A">
        <w:rPr>
          <w:lang w:val="be-BY"/>
        </w:rPr>
        <w:t xml:space="preserve"> — адзін за адным, без пропуску.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592E"/>
    <w:rsid w:val="00486F3A"/>
    <w:rsid w:val="004A4BE5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F06E6"/>
    <w:rsid w:val="007F47C6"/>
    <w:rsid w:val="008344C6"/>
    <w:rsid w:val="00846D93"/>
    <w:rsid w:val="00854F6C"/>
    <w:rsid w:val="008D5564"/>
    <w:rsid w:val="008D585A"/>
    <w:rsid w:val="0093322C"/>
    <w:rsid w:val="00937778"/>
    <w:rsid w:val="009573B0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CC62C2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4585-860E-4B29-A6D3-87F2431D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Незвычайны дыктант</dc:title>
  <dc:creator>Ткачоў В.</dc:creator>
  <cp:lastModifiedBy>Олеся</cp:lastModifiedBy>
  <cp:revision>15</cp:revision>
  <dcterms:created xsi:type="dcterms:W3CDTF">2016-03-09T07:54:00Z</dcterms:created>
  <dcterms:modified xsi:type="dcterms:W3CDTF">2017-09-14T11:34:00Z</dcterms:modified>
  <cp:category>Произведения писателей белорусских</cp:category>
  <dc:language>бел.</dc:language>
</cp:coreProperties>
</file>