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B06D9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Не хапіла работы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Нічыпар Парукаў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B06D93" w:rsidRPr="00B06D93" w:rsidRDefault="00B06D93" w:rsidP="00B06D93">
      <w:pPr>
        <w:spacing w:after="0" w:line="240" w:lineRule="auto"/>
        <w:ind w:firstLine="709"/>
        <w:jc w:val="both"/>
        <w:rPr>
          <w:lang w:val="be-BY"/>
        </w:rPr>
      </w:pPr>
      <w:r w:rsidRPr="00B06D93">
        <w:rPr>
          <w:lang w:val="be-BY"/>
        </w:rPr>
        <w:t>Адыходзячы на работу, маці паклікала да сябе дачок — Лізу і Таню — і сказала:</w:t>
      </w:r>
    </w:p>
    <w:p w:rsidR="00B06D93" w:rsidRPr="00B06D93" w:rsidRDefault="00B06D93" w:rsidP="00B06D93">
      <w:pPr>
        <w:spacing w:after="0" w:line="240" w:lineRule="auto"/>
        <w:ind w:firstLine="709"/>
        <w:jc w:val="both"/>
        <w:rPr>
          <w:lang w:val="be-BY"/>
        </w:rPr>
      </w:pPr>
      <w:r w:rsidRPr="00B06D93">
        <w:rPr>
          <w:lang w:val="be-BY"/>
        </w:rPr>
        <w:t>— Прыбярыце са стала, памыйце талеркі і лыжкі, падмяціце чысценька падлогу на кухні.</w:t>
      </w:r>
    </w:p>
    <w:p w:rsidR="00B06D93" w:rsidRPr="00B06D93" w:rsidRDefault="00B06D93" w:rsidP="00B06D93">
      <w:pPr>
        <w:spacing w:after="0" w:line="240" w:lineRule="auto"/>
        <w:ind w:firstLine="709"/>
        <w:jc w:val="both"/>
        <w:rPr>
          <w:lang w:val="be-BY"/>
        </w:rPr>
      </w:pPr>
      <w:r w:rsidRPr="00B06D93">
        <w:rPr>
          <w:lang w:val="be-BY"/>
        </w:rPr>
        <w:t>— Добра, мамачка. Усё зробім, як трэба, — дружна адказалі дзяўчынкі.</w:t>
      </w:r>
    </w:p>
    <w:p w:rsidR="00B06D93" w:rsidRPr="00B06D93" w:rsidRDefault="00B06D93" w:rsidP="00B06D93">
      <w:pPr>
        <w:spacing w:after="0" w:line="240" w:lineRule="auto"/>
        <w:ind w:firstLine="709"/>
        <w:jc w:val="both"/>
        <w:rPr>
          <w:lang w:val="be-BY"/>
        </w:rPr>
      </w:pPr>
      <w:r w:rsidRPr="00B06D93">
        <w:rPr>
          <w:lang w:val="be-BY"/>
        </w:rPr>
        <w:t>Вярнулася маці дадому і</w:t>
      </w:r>
      <w:bookmarkStart w:id="0" w:name="_GoBack"/>
      <w:bookmarkEnd w:id="0"/>
      <w:r w:rsidRPr="00B06D93">
        <w:rPr>
          <w:lang w:val="be-BY"/>
        </w:rPr>
        <w:t xml:space="preserve"> бачыць: стол засланы чыстым абрусам, талеркі і лыжкі вымыты і акуратна расстаўлены ў шафе для посуду. А кухня чыста-чыста падмецена. I смецце вынесена.</w:t>
      </w:r>
    </w:p>
    <w:p w:rsidR="00B06D93" w:rsidRPr="00B06D93" w:rsidRDefault="00B06D93" w:rsidP="00B06D93">
      <w:pPr>
        <w:spacing w:after="0" w:line="240" w:lineRule="auto"/>
        <w:ind w:firstLine="709"/>
        <w:jc w:val="both"/>
        <w:rPr>
          <w:lang w:val="be-BY"/>
        </w:rPr>
      </w:pPr>
      <w:r w:rsidRPr="00B06D93">
        <w:rPr>
          <w:lang w:val="be-BY"/>
        </w:rPr>
        <w:t>— Малайцы, дзеткі, добра зрабілі, — пахваліла маці дзяўчынак.</w:t>
      </w:r>
    </w:p>
    <w:p w:rsidR="004A64B1" w:rsidRDefault="00B06D93" w:rsidP="00B06D93">
      <w:pPr>
        <w:spacing w:after="0" w:line="240" w:lineRule="auto"/>
        <w:ind w:firstLine="709"/>
        <w:jc w:val="both"/>
        <w:rPr>
          <w:lang w:val="be-BY"/>
        </w:rPr>
      </w:pPr>
      <w:r w:rsidRPr="00B06D93">
        <w:rPr>
          <w:lang w:val="be-BY"/>
        </w:rPr>
        <w:t>Ёй хацелася даведацца, хто ж з дачок што рабіў.</w:t>
      </w:r>
    </w:p>
    <w:p w:rsidR="00B06D93" w:rsidRPr="00B06D93" w:rsidRDefault="00B06D93" w:rsidP="00B06D93">
      <w:pPr>
        <w:spacing w:after="0" w:line="240" w:lineRule="auto"/>
        <w:ind w:firstLine="709"/>
        <w:jc w:val="both"/>
        <w:rPr>
          <w:lang w:val="be-BY"/>
        </w:rPr>
      </w:pPr>
      <w:r w:rsidRPr="00B06D93">
        <w:rPr>
          <w:lang w:val="be-BY"/>
        </w:rPr>
        <w:t>— Кат</w:t>
      </w:r>
      <w:r>
        <w:rPr>
          <w:lang w:val="be-BY"/>
        </w:rPr>
        <w:t>орая з вас, мае дарагія памочні</w:t>
      </w:r>
      <w:r w:rsidRPr="00B06D93">
        <w:rPr>
          <w:lang w:val="be-BY"/>
        </w:rPr>
        <w:t>цы, са стала прыбрала?</w:t>
      </w:r>
    </w:p>
    <w:p w:rsidR="00B06D93" w:rsidRPr="00B06D93" w:rsidRDefault="00B06D93" w:rsidP="00B06D93">
      <w:pPr>
        <w:spacing w:after="0" w:line="240" w:lineRule="auto"/>
        <w:ind w:firstLine="709"/>
        <w:jc w:val="both"/>
        <w:rPr>
          <w:lang w:val="be-BY"/>
        </w:rPr>
      </w:pPr>
      <w:r w:rsidRPr="00B06D93">
        <w:rPr>
          <w:lang w:val="be-BY"/>
        </w:rPr>
        <w:t>— Я, — голасна адказала Таня.</w:t>
      </w:r>
    </w:p>
    <w:p w:rsidR="00B06D93" w:rsidRPr="00B06D93" w:rsidRDefault="00B06D93" w:rsidP="00B06D93">
      <w:pPr>
        <w:spacing w:after="0" w:line="240" w:lineRule="auto"/>
        <w:ind w:firstLine="709"/>
        <w:jc w:val="both"/>
        <w:rPr>
          <w:lang w:val="be-BY"/>
        </w:rPr>
      </w:pPr>
      <w:r w:rsidRPr="00B06D93">
        <w:rPr>
          <w:lang w:val="be-BY"/>
        </w:rPr>
        <w:t>— А хто талеркі і лыжкі памыў і паставіў на месца?</w:t>
      </w:r>
    </w:p>
    <w:p w:rsidR="00B06D93" w:rsidRPr="00B06D93" w:rsidRDefault="00B06D93" w:rsidP="00B06D93">
      <w:pPr>
        <w:spacing w:after="0" w:line="240" w:lineRule="auto"/>
        <w:ind w:firstLine="709"/>
        <w:jc w:val="both"/>
        <w:rPr>
          <w:lang w:val="be-BY"/>
        </w:rPr>
      </w:pPr>
      <w:r w:rsidRPr="00B06D93">
        <w:rPr>
          <w:lang w:val="be-BY"/>
        </w:rPr>
        <w:t>— Я, — зноў адказала Таня.</w:t>
      </w:r>
    </w:p>
    <w:p w:rsidR="00B06D93" w:rsidRPr="00B06D93" w:rsidRDefault="00B06D93" w:rsidP="00B06D93">
      <w:pPr>
        <w:spacing w:after="0" w:line="240" w:lineRule="auto"/>
        <w:ind w:firstLine="709"/>
        <w:jc w:val="both"/>
        <w:rPr>
          <w:lang w:val="be-BY"/>
        </w:rPr>
      </w:pPr>
      <w:r w:rsidRPr="00B06D93">
        <w:rPr>
          <w:lang w:val="be-BY"/>
        </w:rPr>
        <w:t>— Ну, а ты, Ліза, што рабіла? — глянула маці на старэйшую дачку.</w:t>
      </w:r>
    </w:p>
    <w:p w:rsidR="00B06D93" w:rsidRPr="00BB3C01" w:rsidRDefault="00B06D93" w:rsidP="00B06D93">
      <w:pPr>
        <w:spacing w:after="0" w:line="240" w:lineRule="auto"/>
        <w:ind w:firstLine="709"/>
        <w:jc w:val="both"/>
        <w:rPr>
          <w:lang w:val="be-BY"/>
        </w:rPr>
      </w:pPr>
      <w:r w:rsidRPr="00B06D93">
        <w:rPr>
          <w:lang w:val="be-BY"/>
        </w:rPr>
        <w:t>— Я... я нічога, мама, не рабіла... Таня ўсё забрала сабе. Мне не хапіла работы, — ціха адказала дзяўчынка і вінавата апусціла галаву.</w:t>
      </w:r>
    </w:p>
    <w:sectPr w:rsidR="00B06D93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F0" w:rsidRDefault="009431F0" w:rsidP="00BB305B">
      <w:pPr>
        <w:spacing w:after="0" w:line="240" w:lineRule="auto"/>
      </w:pPr>
      <w:r>
        <w:separator/>
      </w:r>
    </w:p>
  </w:endnote>
  <w:endnote w:type="continuationSeparator" w:id="0">
    <w:p w:rsidR="009431F0" w:rsidRDefault="009431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6D9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6D9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F0" w:rsidRDefault="009431F0" w:rsidP="00BB305B">
      <w:pPr>
        <w:spacing w:after="0" w:line="240" w:lineRule="auto"/>
      </w:pPr>
      <w:r>
        <w:separator/>
      </w:r>
    </w:p>
  </w:footnote>
  <w:footnote w:type="continuationSeparator" w:id="0">
    <w:p w:rsidR="009431F0" w:rsidRDefault="009431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85A"/>
    <w:rsid w:val="0093322C"/>
    <w:rsid w:val="009431F0"/>
    <w:rsid w:val="0096164A"/>
    <w:rsid w:val="009E7430"/>
    <w:rsid w:val="00A42F75"/>
    <w:rsid w:val="00AD7336"/>
    <w:rsid w:val="00B06D93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0E08-8680-41DE-AAE1-4C339965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хапіла работы</dc:title>
  <dc:creator>Парукаў Н.</dc:creator>
  <cp:lastModifiedBy>Олеся</cp:lastModifiedBy>
  <cp:revision>14</cp:revision>
  <dcterms:created xsi:type="dcterms:W3CDTF">2016-03-09T07:54:00Z</dcterms:created>
  <dcterms:modified xsi:type="dcterms:W3CDTF">2017-09-15T07:15:00Z</dcterms:modified>
  <cp:category>Произведения писателей белорусских</cp:category>
  <dc:language>бел.</dc:language>
</cp:coreProperties>
</file>