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C32D88" w:rsidP="00B72E15">
      <w:pPr>
        <w:pStyle w:val="1"/>
        <w:outlineLvl w:val="1"/>
        <w:rPr>
          <w:lang w:val="be-BY"/>
        </w:rPr>
      </w:pPr>
      <w:r w:rsidRPr="00C32D88">
        <w:rPr>
          <w:lang w:val="be-BY"/>
        </w:rPr>
        <w:t>Сябры вясны</w:t>
      </w:r>
      <w:r w:rsidR="007B2263" w:rsidRPr="003F2A6C">
        <w:rPr>
          <w:lang w:val="be-BY"/>
        </w:rPr>
        <w:br/>
      </w:r>
      <w:r w:rsidR="00E02922"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C32D88">
      <w:pPr>
        <w:spacing w:after="0" w:line="240" w:lineRule="auto"/>
        <w:ind w:left="3540"/>
        <w:rPr>
          <w:lang w:val="be-BY"/>
        </w:rPr>
      </w:pP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Нібы хлапчук,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Бяжыць раўчук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У госці да вясны.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Вітае песенькай жаўрук —</w:t>
      </w:r>
    </w:p>
    <w:p w:rsidR="00C32D88" w:rsidRP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Нябёсаў сувязны.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 xml:space="preserve">Вясна </w:t>
      </w:r>
      <w:r w:rsidRPr="00C32D88">
        <w:rPr>
          <w:lang w:val="be-BY"/>
        </w:rPr>
        <w:t>ўсміхаецца, пяе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На полі і ў бары...</w:t>
      </w:r>
    </w:p>
    <w:p w:rsid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I мы спяшаем</w:t>
      </w:r>
    </w:p>
    <w:p w:rsidR="00C32D88" w:rsidRPr="00C32D88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Да яе,</w:t>
      </w:r>
    </w:p>
    <w:p w:rsidR="009012FC" w:rsidRPr="00703B6E" w:rsidRDefault="00C32D88" w:rsidP="00C32D88">
      <w:pPr>
        <w:spacing w:after="0" w:line="240" w:lineRule="auto"/>
        <w:ind w:left="3540"/>
        <w:rPr>
          <w:lang w:val="be-BY"/>
        </w:rPr>
      </w:pPr>
      <w:r w:rsidRPr="00C32D88">
        <w:rPr>
          <w:lang w:val="be-BY"/>
        </w:rPr>
        <w:t>Як лепшыя с</w:t>
      </w:r>
      <w:bookmarkStart w:id="0" w:name="_GoBack"/>
      <w:bookmarkEnd w:id="0"/>
      <w:r w:rsidRPr="00C32D88">
        <w:rPr>
          <w:lang w:val="be-BY"/>
        </w:rPr>
        <w:t>ябры.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AC" w:rsidRDefault="004B46AC" w:rsidP="00BB305B">
      <w:pPr>
        <w:spacing w:after="0" w:line="240" w:lineRule="auto"/>
      </w:pPr>
      <w:r>
        <w:separator/>
      </w:r>
    </w:p>
  </w:endnote>
  <w:endnote w:type="continuationSeparator" w:id="0">
    <w:p w:rsidR="004B46AC" w:rsidRDefault="004B46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D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D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AC" w:rsidRDefault="004B46AC" w:rsidP="00BB305B">
      <w:pPr>
        <w:spacing w:after="0" w:line="240" w:lineRule="auto"/>
      </w:pPr>
      <w:r>
        <w:separator/>
      </w:r>
    </w:p>
  </w:footnote>
  <w:footnote w:type="continuationSeparator" w:id="0">
    <w:p w:rsidR="004B46AC" w:rsidRDefault="004B46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40592E"/>
    <w:rsid w:val="004B46AC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32D88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8DF6-D4ED-4D7E-939C-C50AA994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 вясны</dc:title>
  <dc:creator>Мазго Ў.</dc:creator>
  <cp:lastModifiedBy>Олеся</cp:lastModifiedBy>
  <cp:revision>12</cp:revision>
  <dcterms:created xsi:type="dcterms:W3CDTF">2016-03-05T04:29:00Z</dcterms:created>
  <dcterms:modified xsi:type="dcterms:W3CDTF">2017-09-15T10:16:00Z</dcterms:modified>
  <cp:category>Произведения поэтов белорусских</cp:category>
  <dc:language>бел.</dc:language>
</cp:coreProperties>
</file>