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CA1D5A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Салют весне</w:t>
      </w:r>
      <w:r w:rsidR="005F55D9">
        <w:rPr>
          <w:lang w:eastAsia="ru-RU"/>
        </w:rPr>
        <w:br/>
      </w:r>
      <w:r w:rsidR="006B718C"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Ударил гром двенадцать раз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И замер в стороне.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Природа отдала приказ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Салютовать весне.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Приказ черёмухе цвести,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Крапиве быть не злой.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Дождю дорожки подмести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Серебряной метлой.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Чтоб каждый кустик был певуч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 w:rsidRPr="00CA1D5A">
        <w:rPr>
          <w:szCs w:val="28"/>
        </w:rPr>
        <w:t xml:space="preserve">Всем птицам звонче петь, </w:t>
      </w:r>
    </w:p>
    <w:p w:rsidR="00CA1D5A" w:rsidRPr="00CA1D5A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А</w:t>
      </w:r>
      <w:r w:rsidRPr="00CA1D5A">
        <w:rPr>
          <w:szCs w:val="28"/>
        </w:rPr>
        <w:t xml:space="preserve"> солнцу выйти из-за туч </w:t>
      </w:r>
    </w:p>
    <w:p w:rsidR="00C64B68" w:rsidRDefault="00CA1D5A" w:rsidP="00CA1D5A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И веселее греть!</w:t>
      </w:r>
      <w:bookmarkStart w:id="0" w:name="_GoBack"/>
      <w:bookmarkEnd w:id="0"/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24" w:rsidRDefault="00B17924" w:rsidP="00BB305B">
      <w:pPr>
        <w:spacing w:after="0" w:line="240" w:lineRule="auto"/>
      </w:pPr>
      <w:r>
        <w:separator/>
      </w:r>
    </w:p>
  </w:endnote>
  <w:endnote w:type="continuationSeparator" w:id="0">
    <w:p w:rsidR="00B17924" w:rsidRDefault="00B179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1D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1D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24" w:rsidRDefault="00B17924" w:rsidP="00BB305B">
      <w:pPr>
        <w:spacing w:after="0" w:line="240" w:lineRule="auto"/>
      </w:pPr>
      <w:r>
        <w:separator/>
      </w:r>
    </w:p>
  </w:footnote>
  <w:footnote w:type="continuationSeparator" w:id="0">
    <w:p w:rsidR="00B17924" w:rsidRDefault="00B179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5325A"/>
    <w:rsid w:val="0039181F"/>
    <w:rsid w:val="003A1DF3"/>
    <w:rsid w:val="0040592E"/>
    <w:rsid w:val="004A22F4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B718C"/>
    <w:rsid w:val="006C1F9A"/>
    <w:rsid w:val="006D09AE"/>
    <w:rsid w:val="006D2082"/>
    <w:rsid w:val="006E3599"/>
    <w:rsid w:val="007071B3"/>
    <w:rsid w:val="007A4F19"/>
    <w:rsid w:val="007B1787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17924"/>
    <w:rsid w:val="00B51F8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1D5A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BCC9-CF09-44E4-B6A7-8F838115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Салют весне</dc:title>
  <dc:creator>Александрова З.</dc:creator>
  <cp:lastModifiedBy>Олеся</cp:lastModifiedBy>
  <cp:revision>28</cp:revision>
  <dcterms:created xsi:type="dcterms:W3CDTF">2016-07-15T09:44:00Z</dcterms:created>
  <dcterms:modified xsi:type="dcterms:W3CDTF">2017-09-26T09:42:00Z</dcterms:modified>
  <cp:category>Произведения поэтов русских</cp:category>
  <dc:language>рус.</dc:language>
</cp:coreProperties>
</file>