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330730" w:rsidRDefault="00FA105A" w:rsidP="00330730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1"/>
      <w:r>
        <w:rPr>
          <w:lang w:val="be-BY" w:eastAsia="ru-RU"/>
        </w:rPr>
        <w:t>Партрэт</w:t>
      </w:r>
      <w:r w:rsidR="00330730" w:rsidRPr="00330730">
        <w:rPr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330730" w:rsidRPr="00CB2CE3" w:rsidRDefault="00330730" w:rsidP="00CB2CE3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FA105A" w:rsidRDefault="00FA105A" w:rsidP="00FA105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A105A">
        <w:rPr>
          <w:rFonts w:eastAsia="Times New Roman" w:cs="Times New Roman"/>
          <w:szCs w:val="28"/>
          <w:lang w:val="be-BY"/>
        </w:rPr>
        <w:t>Намалюю вам партрэт.</w:t>
      </w:r>
    </w:p>
    <w:p w:rsidR="00FA105A" w:rsidRDefault="00FA105A" w:rsidP="00FA105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A105A">
        <w:rPr>
          <w:rFonts w:eastAsia="Times New Roman" w:cs="Times New Roman"/>
          <w:szCs w:val="28"/>
          <w:lang w:val="be-BY"/>
        </w:rPr>
        <w:t>Што спярша? Спярша — берэт.</w:t>
      </w:r>
    </w:p>
    <w:p w:rsidR="00FA105A" w:rsidRDefault="00FA105A" w:rsidP="00FA105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A105A">
        <w:rPr>
          <w:rFonts w:eastAsia="Times New Roman" w:cs="Times New Roman"/>
          <w:szCs w:val="28"/>
          <w:lang w:val="be-BY"/>
        </w:rPr>
        <w:t>Пад берэтам — галава:</w:t>
      </w:r>
    </w:p>
    <w:p w:rsidR="00FA105A" w:rsidRDefault="00FA105A" w:rsidP="00FA105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A105A">
        <w:rPr>
          <w:rFonts w:eastAsia="Times New Roman" w:cs="Times New Roman"/>
          <w:szCs w:val="28"/>
          <w:lang w:val="be-BY"/>
        </w:rPr>
        <w:t>Круг адзін, абапал два.</w:t>
      </w:r>
    </w:p>
    <w:p w:rsidR="00FA105A" w:rsidRDefault="00FA105A" w:rsidP="00FA105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A105A">
        <w:rPr>
          <w:rFonts w:eastAsia="Times New Roman" w:cs="Times New Roman"/>
          <w:szCs w:val="28"/>
          <w:lang w:val="be-BY"/>
        </w:rPr>
        <w:t>Гэта будуць мае вушы.</w:t>
      </w:r>
    </w:p>
    <w:p w:rsidR="00FA105A" w:rsidRDefault="00FA105A" w:rsidP="00FA105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A105A">
        <w:rPr>
          <w:rFonts w:eastAsia="Times New Roman" w:cs="Times New Roman"/>
          <w:szCs w:val="28"/>
          <w:lang w:val="be-BY"/>
        </w:rPr>
        <w:t>Што яшчэ дадаць я мушу?</w:t>
      </w:r>
    </w:p>
    <w:p w:rsidR="00FA105A" w:rsidRDefault="00FA105A" w:rsidP="00FA105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A105A">
        <w:rPr>
          <w:rFonts w:eastAsia="Times New Roman" w:cs="Times New Roman"/>
          <w:szCs w:val="28"/>
          <w:lang w:val="be-BY"/>
        </w:rPr>
        <w:t>Нос — кружок, і рот — кружок.</w:t>
      </w:r>
    </w:p>
    <w:p w:rsidR="00FA105A" w:rsidRPr="00FA105A" w:rsidRDefault="00FA105A" w:rsidP="00FA105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A105A">
        <w:rPr>
          <w:rFonts w:eastAsia="Times New Roman" w:cs="Times New Roman"/>
          <w:szCs w:val="28"/>
          <w:lang w:val="be-BY"/>
        </w:rPr>
        <w:t>Ты пазнаў мяне, дружок?</w:t>
      </w:r>
    </w:p>
    <w:p w:rsidR="00FA105A" w:rsidRDefault="00FA105A" w:rsidP="00FA105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FA105A" w:rsidRDefault="00FA105A" w:rsidP="00FA105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A105A">
        <w:rPr>
          <w:rFonts w:eastAsia="Times New Roman" w:cs="Times New Roman"/>
          <w:szCs w:val="28"/>
          <w:lang w:val="be-BY"/>
        </w:rPr>
        <w:t>Друг пазнаць мяне не хоча,</w:t>
      </w:r>
    </w:p>
    <w:p w:rsidR="00FA105A" w:rsidRDefault="00FA105A" w:rsidP="00FA105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A105A">
        <w:rPr>
          <w:rFonts w:eastAsia="Times New Roman" w:cs="Times New Roman"/>
          <w:szCs w:val="28"/>
          <w:lang w:val="be-BY"/>
        </w:rPr>
        <w:t>Галавою круціць друг.</w:t>
      </w:r>
    </w:p>
    <w:p w:rsidR="00FA105A" w:rsidRDefault="00FA105A" w:rsidP="00FA105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A105A">
        <w:rPr>
          <w:rFonts w:eastAsia="Times New Roman" w:cs="Times New Roman"/>
          <w:szCs w:val="28"/>
          <w:lang w:val="be-BY"/>
        </w:rPr>
        <w:t>Ах, забыўся я пра вочы!</w:t>
      </w:r>
    </w:p>
    <w:p w:rsidR="00FA105A" w:rsidRDefault="00FA105A" w:rsidP="00FA105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A105A">
        <w:rPr>
          <w:rFonts w:eastAsia="Times New Roman" w:cs="Times New Roman"/>
          <w:szCs w:val="28"/>
          <w:lang w:val="be-BY"/>
        </w:rPr>
        <w:t>Калі ласка, яшчэ круг,</w:t>
      </w:r>
    </w:p>
    <w:p w:rsidR="00FA105A" w:rsidRDefault="00FA105A" w:rsidP="00FA105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A105A">
        <w:rPr>
          <w:rFonts w:eastAsia="Times New Roman" w:cs="Times New Roman"/>
          <w:szCs w:val="28"/>
          <w:lang w:val="be-BY"/>
        </w:rPr>
        <w:t xml:space="preserve">I яшчэ крутну разок </w:t>
      </w:r>
      <w:r>
        <w:rPr>
          <w:rFonts w:eastAsia="Times New Roman" w:cs="Times New Roman"/>
          <w:szCs w:val="28"/>
          <w:lang w:val="be-BY"/>
        </w:rPr>
        <w:t>—</w:t>
      </w:r>
    </w:p>
    <w:p w:rsidR="00FA105A" w:rsidRDefault="00FA105A" w:rsidP="00FA105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A105A">
        <w:rPr>
          <w:rFonts w:eastAsia="Times New Roman" w:cs="Times New Roman"/>
          <w:szCs w:val="28"/>
          <w:lang w:val="be-BY"/>
        </w:rPr>
        <w:t>Самы меншы мой кружок.</w:t>
      </w:r>
    </w:p>
    <w:p w:rsidR="00FA105A" w:rsidRPr="00FA105A" w:rsidRDefault="00FA105A" w:rsidP="00FA105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A105A">
        <w:rPr>
          <w:rFonts w:eastAsia="Times New Roman" w:cs="Times New Roman"/>
          <w:szCs w:val="28"/>
          <w:lang w:val="be-BY"/>
        </w:rPr>
        <w:t>Вось цяпер партрэт удаўся.</w:t>
      </w:r>
    </w:p>
    <w:p w:rsidR="00FA105A" w:rsidRPr="00FA105A" w:rsidRDefault="00FA105A" w:rsidP="00FA105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A105A">
        <w:rPr>
          <w:rFonts w:eastAsia="Times New Roman" w:cs="Times New Roman"/>
          <w:szCs w:val="28"/>
          <w:lang w:val="be-BY"/>
        </w:rPr>
        <w:t>— Праўда? — ў мамы я спытаўся.</w:t>
      </w:r>
    </w:p>
    <w:p w:rsidR="00FA105A" w:rsidRDefault="00FA105A" w:rsidP="00FA105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FA105A" w:rsidRPr="00FA105A" w:rsidRDefault="00FA105A" w:rsidP="00FA105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A105A">
        <w:rPr>
          <w:rFonts w:eastAsia="Times New Roman" w:cs="Times New Roman"/>
          <w:szCs w:val="28"/>
          <w:lang w:val="be-BY"/>
        </w:rPr>
        <w:t>Мама глянула здалёку:</w:t>
      </w:r>
    </w:p>
    <w:p w:rsidR="00FA105A" w:rsidRDefault="00FA105A" w:rsidP="00FA105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A105A">
        <w:rPr>
          <w:rFonts w:eastAsia="Times New Roman" w:cs="Times New Roman"/>
          <w:szCs w:val="28"/>
          <w:lang w:val="be-BY"/>
        </w:rPr>
        <w:t>— Надта ж розныя кружочкі —</w:t>
      </w:r>
    </w:p>
    <w:p w:rsidR="00FA105A" w:rsidRPr="00FA105A" w:rsidRDefault="00FA105A" w:rsidP="00FA105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A105A">
        <w:rPr>
          <w:rFonts w:eastAsia="Times New Roman" w:cs="Times New Roman"/>
          <w:szCs w:val="28"/>
          <w:lang w:val="be-BY"/>
        </w:rPr>
        <w:t>Адно вунь якое вока</w:t>
      </w:r>
    </w:p>
    <w:p w:rsidR="00FA105A" w:rsidRPr="00FA105A" w:rsidRDefault="00FA105A" w:rsidP="00FA105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A105A">
        <w:rPr>
          <w:rFonts w:eastAsia="Times New Roman" w:cs="Times New Roman"/>
          <w:szCs w:val="28"/>
          <w:lang w:val="be-BY"/>
        </w:rPr>
        <w:t>I зусім малое вочка.</w:t>
      </w:r>
    </w:p>
    <w:p w:rsidR="00FA105A" w:rsidRDefault="00FA105A" w:rsidP="00FA105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A105A">
        <w:rPr>
          <w:rFonts w:eastAsia="Times New Roman" w:cs="Times New Roman"/>
          <w:szCs w:val="28"/>
          <w:lang w:val="be-BY"/>
        </w:rPr>
        <w:t>— Ах, някемная якая.</w:t>
      </w:r>
    </w:p>
    <w:p w:rsidR="00FA105A" w:rsidRDefault="00FA105A" w:rsidP="00FA105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A105A">
        <w:rPr>
          <w:rFonts w:eastAsia="Times New Roman" w:cs="Times New Roman"/>
          <w:szCs w:val="28"/>
          <w:lang w:val="be-BY"/>
        </w:rPr>
        <w:t>Падыдзі, убачыш зблізу:</w:t>
      </w:r>
    </w:p>
    <w:p w:rsidR="00FA105A" w:rsidRDefault="00FA105A" w:rsidP="00FA105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A105A">
        <w:rPr>
          <w:rFonts w:eastAsia="Times New Roman" w:cs="Times New Roman"/>
          <w:szCs w:val="28"/>
          <w:lang w:val="be-BY"/>
        </w:rPr>
        <w:t>Гэтым кнігу я чытаю,</w:t>
      </w:r>
    </w:p>
    <w:p w:rsidR="00FA105A" w:rsidRPr="00FA105A" w:rsidRDefault="00FA105A" w:rsidP="00FA105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A105A">
        <w:rPr>
          <w:rFonts w:eastAsia="Times New Roman" w:cs="Times New Roman"/>
          <w:szCs w:val="28"/>
          <w:lang w:val="be-BY"/>
        </w:rPr>
        <w:t>Тым — гляджу я тэлевізар.</w:t>
      </w:r>
    </w:p>
    <w:p w:rsidR="00FA105A" w:rsidRDefault="00FA105A" w:rsidP="00FA105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FA105A" w:rsidRDefault="00FA105A" w:rsidP="00FA105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FA105A">
        <w:rPr>
          <w:rFonts w:eastAsia="Times New Roman" w:cs="Times New Roman"/>
          <w:szCs w:val="28"/>
          <w:lang w:val="be-BY"/>
        </w:rPr>
        <w:t>Рада мама: — Сынку родны,</w:t>
      </w:r>
    </w:p>
    <w:p w:rsidR="00CB2CE3" w:rsidRPr="00330730" w:rsidRDefault="00FA105A" w:rsidP="00FA105A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bookmarkStart w:id="1" w:name="_GoBack"/>
      <w:bookmarkEnd w:id="1"/>
      <w:r w:rsidRPr="00FA105A">
        <w:rPr>
          <w:rFonts w:eastAsia="Times New Roman" w:cs="Times New Roman"/>
          <w:szCs w:val="28"/>
          <w:lang w:val="be-BY"/>
        </w:rPr>
        <w:t>Як ты здорава падобны!</w:t>
      </w:r>
    </w:p>
    <w:sectPr w:rsidR="00CB2CE3" w:rsidRPr="0033073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C9E" w:rsidRDefault="00432C9E" w:rsidP="00BB305B">
      <w:pPr>
        <w:spacing w:after="0" w:line="240" w:lineRule="auto"/>
      </w:pPr>
      <w:r>
        <w:separator/>
      </w:r>
    </w:p>
  </w:endnote>
  <w:endnote w:type="continuationSeparator" w:id="0">
    <w:p w:rsidR="00432C9E" w:rsidRDefault="00432C9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BF02B8" wp14:editId="2AD811E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349D12" wp14:editId="037A8B9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48ECDB" wp14:editId="7BB3435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A105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A105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C9E" w:rsidRDefault="00432C9E" w:rsidP="00BB305B">
      <w:pPr>
        <w:spacing w:after="0" w:line="240" w:lineRule="auto"/>
      </w:pPr>
      <w:r>
        <w:separator/>
      </w:r>
    </w:p>
  </w:footnote>
  <w:footnote w:type="continuationSeparator" w:id="0">
    <w:p w:rsidR="00432C9E" w:rsidRDefault="00432C9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36106"/>
    <w:rsid w:val="000B42BD"/>
    <w:rsid w:val="00153BBE"/>
    <w:rsid w:val="001B3739"/>
    <w:rsid w:val="001B7733"/>
    <w:rsid w:val="001B7E5B"/>
    <w:rsid w:val="00207B81"/>
    <w:rsid w:val="00226794"/>
    <w:rsid w:val="002B59D3"/>
    <w:rsid w:val="002D124D"/>
    <w:rsid w:val="002D296C"/>
    <w:rsid w:val="002E40E8"/>
    <w:rsid w:val="00310E12"/>
    <w:rsid w:val="00330730"/>
    <w:rsid w:val="00356421"/>
    <w:rsid w:val="0039181F"/>
    <w:rsid w:val="0040592E"/>
    <w:rsid w:val="00432C9E"/>
    <w:rsid w:val="0047101C"/>
    <w:rsid w:val="004D3DB6"/>
    <w:rsid w:val="005028F6"/>
    <w:rsid w:val="005350BA"/>
    <w:rsid w:val="00536688"/>
    <w:rsid w:val="0054062E"/>
    <w:rsid w:val="00596C5E"/>
    <w:rsid w:val="005A657C"/>
    <w:rsid w:val="005B3CE5"/>
    <w:rsid w:val="005E3F33"/>
    <w:rsid w:val="005F3A80"/>
    <w:rsid w:val="006A7CC5"/>
    <w:rsid w:val="006C1F9A"/>
    <w:rsid w:val="007F47C6"/>
    <w:rsid w:val="00854F6C"/>
    <w:rsid w:val="008F3C91"/>
    <w:rsid w:val="0093322C"/>
    <w:rsid w:val="0096164A"/>
    <w:rsid w:val="00A51ED5"/>
    <w:rsid w:val="00A72A08"/>
    <w:rsid w:val="00B07F42"/>
    <w:rsid w:val="00B669AB"/>
    <w:rsid w:val="00BB305B"/>
    <w:rsid w:val="00BE4A40"/>
    <w:rsid w:val="00BF3769"/>
    <w:rsid w:val="00C202F7"/>
    <w:rsid w:val="00C26733"/>
    <w:rsid w:val="00C43F7E"/>
    <w:rsid w:val="00C80B62"/>
    <w:rsid w:val="00C9220F"/>
    <w:rsid w:val="00CB2CE3"/>
    <w:rsid w:val="00CC281F"/>
    <w:rsid w:val="00D62B0A"/>
    <w:rsid w:val="00D737BE"/>
    <w:rsid w:val="00E0753C"/>
    <w:rsid w:val="00E75545"/>
    <w:rsid w:val="00ED515D"/>
    <w:rsid w:val="00EE50E6"/>
    <w:rsid w:val="00F3638A"/>
    <w:rsid w:val="00F36D55"/>
    <w:rsid w:val="00FA105A"/>
    <w:rsid w:val="00FB1466"/>
    <w:rsid w:val="00FB16CA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B42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42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42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B42B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B42B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B4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4FF6-4AA4-44CD-8877-ADF5C804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Партрэт</dc:title>
  <dc:creator>Вітка В.</dc:creator>
  <cp:lastModifiedBy>Олеся</cp:lastModifiedBy>
  <cp:revision>19</cp:revision>
  <dcterms:created xsi:type="dcterms:W3CDTF">2016-03-05T13:28:00Z</dcterms:created>
  <dcterms:modified xsi:type="dcterms:W3CDTF">2018-05-23T11:55:00Z</dcterms:modified>
  <cp:category>Произведения поэтов белорусских</cp:category>
  <dc:language>бел.</dc:language>
</cp:coreProperties>
</file>