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A302EF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A302EF">
        <w:rPr>
          <w:lang w:val="be-BY"/>
        </w:rPr>
        <w:t>Побач з татам</w:t>
      </w:r>
      <w:r w:rsidR="004A64B1" w:rsidRPr="00BB3C01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A302EF" w:rsidRDefault="00A302EF" w:rsidP="00A302EF">
      <w:pPr>
        <w:spacing w:after="0" w:line="240" w:lineRule="auto"/>
        <w:ind w:left="2552" w:firstLine="709"/>
        <w:jc w:val="both"/>
        <w:rPr>
          <w:lang w:val="be-BY"/>
        </w:rPr>
      </w:pPr>
      <w:r>
        <w:rPr>
          <w:lang w:val="be-BY"/>
        </w:rPr>
        <w:t>Еду з татам на камбайне,</w:t>
      </w:r>
    </w:p>
    <w:p w:rsidR="00A302EF" w:rsidRDefault="00A302EF" w:rsidP="00A302EF">
      <w:pPr>
        <w:spacing w:after="0" w:line="240" w:lineRule="auto"/>
        <w:ind w:left="2552" w:firstLine="709"/>
        <w:jc w:val="both"/>
        <w:rPr>
          <w:lang w:val="be-BY"/>
        </w:rPr>
      </w:pPr>
      <w:r w:rsidRPr="00A302EF">
        <w:rPr>
          <w:lang w:val="be-BY"/>
        </w:rPr>
        <w:t>Збажыну ўбіраю.</w:t>
      </w:r>
    </w:p>
    <w:p w:rsidR="00A302EF" w:rsidRDefault="00A302EF" w:rsidP="00A302EF">
      <w:pPr>
        <w:spacing w:after="0" w:line="240" w:lineRule="auto"/>
        <w:ind w:left="2552" w:firstLine="709"/>
        <w:jc w:val="both"/>
        <w:rPr>
          <w:lang w:val="be-BY"/>
        </w:rPr>
      </w:pPr>
      <w:r w:rsidRPr="00A302EF">
        <w:rPr>
          <w:lang w:val="be-BY"/>
        </w:rPr>
        <w:t>У прастор бяскрайні</w:t>
      </w:r>
    </w:p>
    <w:p w:rsidR="00A302EF" w:rsidRPr="00A302EF" w:rsidRDefault="00A302EF" w:rsidP="00A302EF">
      <w:pPr>
        <w:spacing w:after="0" w:line="240" w:lineRule="auto"/>
        <w:ind w:left="2552" w:firstLine="709"/>
        <w:jc w:val="both"/>
        <w:rPr>
          <w:lang w:val="be-BY"/>
        </w:rPr>
      </w:pPr>
      <w:r w:rsidRPr="00A302EF">
        <w:rPr>
          <w:lang w:val="be-BY"/>
        </w:rPr>
        <w:t>Горда пазіраю.</w:t>
      </w:r>
    </w:p>
    <w:p w:rsidR="00A302EF" w:rsidRDefault="00A302EF" w:rsidP="00A302EF">
      <w:pPr>
        <w:spacing w:after="0" w:line="240" w:lineRule="auto"/>
        <w:ind w:left="2552" w:firstLine="709"/>
        <w:jc w:val="both"/>
        <w:rPr>
          <w:lang w:val="be-BY"/>
        </w:rPr>
      </w:pPr>
    </w:p>
    <w:p w:rsidR="00A302EF" w:rsidRDefault="00A302EF" w:rsidP="00A302EF">
      <w:pPr>
        <w:spacing w:after="0" w:line="240" w:lineRule="auto"/>
        <w:ind w:left="2552" w:firstLine="709"/>
        <w:jc w:val="both"/>
        <w:rPr>
          <w:lang w:val="be-BY"/>
        </w:rPr>
      </w:pPr>
      <w:r w:rsidRPr="00A302EF">
        <w:rPr>
          <w:lang w:val="be-BY"/>
        </w:rPr>
        <w:t>Бункер поўніцца паволі,</w:t>
      </w:r>
    </w:p>
    <w:p w:rsidR="00A302EF" w:rsidRDefault="00A302EF" w:rsidP="00A302EF">
      <w:pPr>
        <w:spacing w:after="0" w:line="240" w:lineRule="auto"/>
        <w:ind w:left="2552" w:firstLine="709"/>
        <w:jc w:val="both"/>
        <w:rPr>
          <w:lang w:val="be-BY"/>
        </w:rPr>
      </w:pPr>
      <w:r w:rsidRPr="00A302EF">
        <w:rPr>
          <w:lang w:val="be-BY"/>
        </w:rPr>
        <w:t>Жытам залаціцца.</w:t>
      </w:r>
    </w:p>
    <w:p w:rsidR="00A302EF" w:rsidRDefault="00A302EF" w:rsidP="00A302EF">
      <w:pPr>
        <w:spacing w:after="0" w:line="240" w:lineRule="auto"/>
        <w:ind w:left="2552" w:firstLine="709"/>
        <w:jc w:val="both"/>
        <w:rPr>
          <w:lang w:val="be-BY"/>
        </w:rPr>
      </w:pPr>
      <w:r w:rsidRPr="00A302EF">
        <w:rPr>
          <w:lang w:val="be-BY"/>
        </w:rPr>
        <w:t>Ні зярнятку не дазволім</w:t>
      </w:r>
    </w:p>
    <w:p w:rsidR="00A302EF" w:rsidRPr="00A302EF" w:rsidRDefault="00A302EF" w:rsidP="00A302EF">
      <w:pPr>
        <w:spacing w:after="0" w:line="240" w:lineRule="auto"/>
        <w:ind w:left="2552" w:firstLine="709"/>
        <w:jc w:val="both"/>
        <w:rPr>
          <w:lang w:val="be-BY"/>
        </w:rPr>
      </w:pPr>
      <w:r w:rsidRPr="00A302EF">
        <w:rPr>
          <w:lang w:val="be-BY"/>
        </w:rPr>
        <w:t>На жніве згубіцца.</w:t>
      </w:r>
    </w:p>
    <w:p w:rsidR="00A302EF" w:rsidRDefault="00A302EF" w:rsidP="00A302EF">
      <w:pPr>
        <w:spacing w:after="0" w:line="240" w:lineRule="auto"/>
        <w:ind w:left="2552" w:firstLine="709"/>
        <w:jc w:val="both"/>
        <w:rPr>
          <w:lang w:val="be-BY"/>
        </w:rPr>
      </w:pPr>
    </w:p>
    <w:p w:rsidR="00A302EF" w:rsidRDefault="00A302EF" w:rsidP="00A302EF">
      <w:pPr>
        <w:spacing w:after="0" w:line="240" w:lineRule="auto"/>
        <w:ind w:left="2552" w:firstLine="709"/>
        <w:jc w:val="both"/>
        <w:rPr>
          <w:lang w:val="be-BY"/>
        </w:rPr>
      </w:pPr>
      <w:r w:rsidRPr="00A302EF">
        <w:rPr>
          <w:lang w:val="be-BY"/>
        </w:rPr>
        <w:t>Збожжа ў кузаў высыпаю</w:t>
      </w:r>
    </w:p>
    <w:p w:rsidR="00A302EF" w:rsidRDefault="00A302EF" w:rsidP="00A302EF">
      <w:pPr>
        <w:spacing w:after="0" w:line="240" w:lineRule="auto"/>
        <w:ind w:left="2552" w:firstLine="709"/>
        <w:jc w:val="both"/>
        <w:rPr>
          <w:lang w:val="be-BY"/>
        </w:rPr>
      </w:pPr>
      <w:r w:rsidRPr="00A302EF">
        <w:rPr>
          <w:lang w:val="be-BY"/>
        </w:rPr>
        <w:t>Па камандзе таты.</w:t>
      </w:r>
    </w:p>
    <w:p w:rsidR="00A302EF" w:rsidRDefault="00A302EF" w:rsidP="00A302EF">
      <w:pPr>
        <w:spacing w:after="0" w:line="240" w:lineRule="auto"/>
        <w:ind w:left="2552" w:firstLine="709"/>
        <w:jc w:val="both"/>
        <w:rPr>
          <w:lang w:val="be-BY"/>
        </w:rPr>
      </w:pPr>
      <w:r w:rsidRPr="00A302EF">
        <w:rPr>
          <w:lang w:val="be-BY"/>
        </w:rPr>
        <w:t>Дарагому ураджаю</w:t>
      </w:r>
    </w:p>
    <w:p w:rsidR="00457D78" w:rsidRPr="00E86891" w:rsidRDefault="00A302EF" w:rsidP="00A302EF">
      <w:pPr>
        <w:spacing w:after="0" w:line="240" w:lineRule="auto"/>
        <w:ind w:left="2552" w:firstLine="709"/>
        <w:jc w:val="both"/>
        <w:rPr>
          <w:lang w:val="be-BY"/>
        </w:rPr>
      </w:pPr>
      <w:bookmarkStart w:id="0" w:name="_GoBack"/>
      <w:bookmarkEnd w:id="0"/>
      <w:r w:rsidRPr="00A302EF">
        <w:rPr>
          <w:lang w:val="be-BY"/>
        </w:rPr>
        <w:t>Кожны будзе рады.</w:t>
      </w:r>
    </w:p>
    <w:sectPr w:rsidR="00457D78" w:rsidRPr="00E8689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4E" w:rsidRDefault="004B144E" w:rsidP="00BB305B">
      <w:pPr>
        <w:spacing w:after="0" w:line="240" w:lineRule="auto"/>
      </w:pPr>
      <w:r>
        <w:separator/>
      </w:r>
    </w:p>
  </w:endnote>
  <w:endnote w:type="continuationSeparator" w:id="0">
    <w:p w:rsidR="004B144E" w:rsidRDefault="004B144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02E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02E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4E" w:rsidRDefault="004B144E" w:rsidP="00BB305B">
      <w:pPr>
        <w:spacing w:after="0" w:line="240" w:lineRule="auto"/>
      </w:pPr>
      <w:r>
        <w:separator/>
      </w:r>
    </w:p>
  </w:footnote>
  <w:footnote w:type="continuationSeparator" w:id="0">
    <w:p w:rsidR="004B144E" w:rsidRDefault="004B144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1C7F82"/>
    <w:rsid w:val="00226794"/>
    <w:rsid w:val="00291681"/>
    <w:rsid w:val="00310E12"/>
    <w:rsid w:val="00360DC8"/>
    <w:rsid w:val="0039181F"/>
    <w:rsid w:val="0040592E"/>
    <w:rsid w:val="00440CCE"/>
    <w:rsid w:val="00457D78"/>
    <w:rsid w:val="004A64B1"/>
    <w:rsid w:val="004B144E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D1DC0"/>
    <w:rsid w:val="007F06E6"/>
    <w:rsid w:val="007F47C6"/>
    <w:rsid w:val="008344C6"/>
    <w:rsid w:val="00854F6C"/>
    <w:rsid w:val="008C00BB"/>
    <w:rsid w:val="008D585A"/>
    <w:rsid w:val="00916C56"/>
    <w:rsid w:val="0093322C"/>
    <w:rsid w:val="0096164A"/>
    <w:rsid w:val="009E7430"/>
    <w:rsid w:val="009F7D67"/>
    <w:rsid w:val="00A302EF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CC2909"/>
    <w:rsid w:val="00DA02CD"/>
    <w:rsid w:val="00DF2F0F"/>
    <w:rsid w:val="00E05415"/>
    <w:rsid w:val="00E75545"/>
    <w:rsid w:val="00E86891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2991-C916-4142-A68B-EE33260D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Побач з татам</dc:title>
  <dc:creator>Пазнякоў М.</dc:creator>
  <cp:lastModifiedBy>Олеся</cp:lastModifiedBy>
  <cp:revision>22</cp:revision>
  <dcterms:created xsi:type="dcterms:W3CDTF">2016-03-09T07:54:00Z</dcterms:created>
  <dcterms:modified xsi:type="dcterms:W3CDTF">2017-10-18T03:52:00Z</dcterms:modified>
  <cp:category>Произведения поэтов белорусских</cp:category>
  <dc:language>бел.</dc:language>
</cp:coreProperties>
</file>