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F416E8" w:rsidP="00732396">
      <w:pPr>
        <w:pStyle w:val="11"/>
        <w:outlineLvl w:val="1"/>
        <w:rPr>
          <w:lang w:val="be-BY"/>
        </w:rPr>
      </w:pPr>
      <w:r w:rsidRPr="00F416E8">
        <w:rPr>
          <w:lang w:val="be-BY"/>
        </w:rPr>
        <w:t>Жэня і кішэня</w:t>
      </w:r>
      <w:r>
        <w:rPr>
          <w:lang w:val="be-BY"/>
        </w:rPr>
        <w:br/>
      </w:r>
      <w:r w:rsidRPr="00AE4FBB">
        <w:rPr>
          <w:b w:val="0"/>
          <w:sz w:val="28"/>
          <w:szCs w:val="20"/>
          <w:lang w:val="be-BY"/>
        </w:rPr>
        <w:t>(</w:t>
      </w:r>
      <w:r w:rsidR="00AE4FBB">
        <w:rPr>
          <w:b w:val="0"/>
          <w:sz w:val="28"/>
          <w:szCs w:val="20"/>
          <w:lang w:val="be-BY"/>
        </w:rPr>
        <w:t>с</w:t>
      </w:r>
      <w:bookmarkStart w:id="0" w:name="_GoBack"/>
      <w:bookmarkEnd w:id="0"/>
      <w:r w:rsidRPr="00AE4FBB">
        <w:rPr>
          <w:b w:val="0"/>
          <w:sz w:val="28"/>
          <w:szCs w:val="20"/>
          <w:lang w:val="be-BY"/>
        </w:rPr>
        <w:t>мяшынка)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F416E8" w:rsidRDefault="00F416E8" w:rsidP="00F416E8">
      <w:pPr>
        <w:spacing w:after="0" w:line="240" w:lineRule="auto"/>
        <w:ind w:left="3402"/>
        <w:jc w:val="both"/>
        <w:rPr>
          <w:lang w:val="be-BY"/>
        </w:rPr>
      </w:pPr>
      <w:r w:rsidRPr="00F416E8">
        <w:rPr>
          <w:lang w:val="be-BY"/>
        </w:rPr>
        <w:t>— Разважае адмыслова,</w:t>
      </w:r>
    </w:p>
    <w:p w:rsidR="00F416E8" w:rsidRDefault="00F416E8" w:rsidP="00F416E8">
      <w:pPr>
        <w:spacing w:after="0" w:line="240" w:lineRule="auto"/>
        <w:ind w:left="3402"/>
        <w:jc w:val="both"/>
        <w:rPr>
          <w:lang w:val="be-BY"/>
        </w:rPr>
      </w:pPr>
      <w:r w:rsidRPr="00F416E8">
        <w:rPr>
          <w:lang w:val="be-BY"/>
        </w:rPr>
        <w:t>Гаваркі — унучак Жэня.</w:t>
      </w:r>
    </w:p>
    <w:p w:rsidR="00F416E8" w:rsidRDefault="00F416E8" w:rsidP="00F416E8">
      <w:pPr>
        <w:spacing w:after="0" w:line="240" w:lineRule="auto"/>
        <w:ind w:left="3402"/>
        <w:jc w:val="both"/>
        <w:rPr>
          <w:lang w:val="be-BY"/>
        </w:rPr>
      </w:pPr>
      <w:r w:rsidRPr="00F416E8">
        <w:rPr>
          <w:lang w:val="be-BY"/>
        </w:rPr>
        <w:t>I ні разу</w:t>
      </w:r>
    </w:p>
    <w:p w:rsidR="00F416E8" w:rsidRDefault="00F416E8" w:rsidP="00F416E8">
      <w:pPr>
        <w:spacing w:after="0" w:line="240" w:lineRule="auto"/>
        <w:ind w:left="3402"/>
        <w:jc w:val="both"/>
        <w:rPr>
          <w:lang w:val="be-BY"/>
        </w:rPr>
      </w:pPr>
      <w:r w:rsidRPr="00F416E8">
        <w:rPr>
          <w:lang w:val="be-BY"/>
        </w:rPr>
        <w:t>Ён па слова,</w:t>
      </w:r>
    </w:p>
    <w:p w:rsidR="00F416E8" w:rsidRDefault="00F416E8" w:rsidP="00F416E8">
      <w:pPr>
        <w:spacing w:after="0" w:line="240" w:lineRule="auto"/>
        <w:ind w:left="3402"/>
        <w:jc w:val="both"/>
        <w:rPr>
          <w:lang w:val="be-BY"/>
        </w:rPr>
      </w:pPr>
      <w:r w:rsidRPr="00F416E8">
        <w:rPr>
          <w:lang w:val="be-BY"/>
        </w:rPr>
        <w:t>Бач, не лазіць</w:t>
      </w:r>
    </w:p>
    <w:p w:rsidR="00F416E8" w:rsidRDefault="00F416E8" w:rsidP="00F416E8">
      <w:pPr>
        <w:spacing w:after="0" w:line="240" w:lineRule="auto"/>
        <w:ind w:left="3402"/>
        <w:jc w:val="both"/>
        <w:rPr>
          <w:lang w:val="be-BY"/>
        </w:rPr>
      </w:pPr>
      <w:r w:rsidRPr="00F416E8">
        <w:rPr>
          <w:lang w:val="be-BY"/>
        </w:rPr>
        <w:t>У кішэню,</w:t>
      </w:r>
      <w:r>
        <w:rPr>
          <w:lang w:val="be-BY"/>
        </w:rPr>
        <w:t xml:space="preserve"> </w:t>
      </w:r>
      <w:r w:rsidRPr="00F416E8">
        <w:rPr>
          <w:lang w:val="be-BY"/>
        </w:rPr>
        <w:t>—</w:t>
      </w:r>
    </w:p>
    <w:p w:rsidR="00F416E8" w:rsidRDefault="00F416E8" w:rsidP="00F416E8">
      <w:pPr>
        <w:spacing w:after="0" w:line="240" w:lineRule="auto"/>
        <w:ind w:left="3402"/>
        <w:jc w:val="both"/>
        <w:rPr>
          <w:lang w:val="be-BY"/>
        </w:rPr>
      </w:pPr>
      <w:r w:rsidRPr="00F416E8">
        <w:rPr>
          <w:lang w:val="be-BY"/>
        </w:rPr>
        <w:t>Кажа гэтак</w:t>
      </w:r>
    </w:p>
    <w:p w:rsidR="00F416E8" w:rsidRDefault="00F416E8" w:rsidP="00F416E8">
      <w:pPr>
        <w:spacing w:after="0" w:line="240" w:lineRule="auto"/>
        <w:ind w:left="3402"/>
        <w:jc w:val="both"/>
        <w:rPr>
          <w:lang w:val="be-BY"/>
        </w:rPr>
      </w:pPr>
      <w:r w:rsidRPr="00F416E8">
        <w:rPr>
          <w:lang w:val="be-BY"/>
        </w:rPr>
        <w:t>Наш дзядуля.</w:t>
      </w:r>
    </w:p>
    <w:p w:rsidR="00F416E8" w:rsidRDefault="00F416E8" w:rsidP="00F416E8">
      <w:pPr>
        <w:spacing w:after="0" w:line="240" w:lineRule="auto"/>
        <w:ind w:left="3402"/>
        <w:jc w:val="both"/>
        <w:rPr>
          <w:lang w:val="be-BY"/>
        </w:rPr>
      </w:pPr>
      <w:r w:rsidRPr="00F416E8">
        <w:rPr>
          <w:lang w:val="be-BY"/>
        </w:rPr>
        <w:t>I за братам</w:t>
      </w:r>
    </w:p>
    <w:p w:rsidR="00F416E8" w:rsidRDefault="00F416E8" w:rsidP="00F416E8">
      <w:pPr>
        <w:spacing w:after="0" w:line="240" w:lineRule="auto"/>
        <w:ind w:left="3402"/>
        <w:jc w:val="both"/>
        <w:rPr>
          <w:lang w:val="be-BY"/>
        </w:rPr>
      </w:pPr>
      <w:r w:rsidRPr="00F416E8">
        <w:rPr>
          <w:lang w:val="be-BY"/>
        </w:rPr>
        <w:t>Дзень сачу я:</w:t>
      </w:r>
    </w:p>
    <w:p w:rsidR="00F416E8" w:rsidRDefault="00F416E8" w:rsidP="00F416E8">
      <w:pPr>
        <w:spacing w:after="0" w:line="240" w:lineRule="auto"/>
        <w:ind w:left="3402"/>
        <w:jc w:val="both"/>
        <w:rPr>
          <w:lang w:val="be-BY"/>
        </w:rPr>
      </w:pPr>
      <w:r w:rsidRPr="00F416E8">
        <w:rPr>
          <w:lang w:val="be-BY"/>
        </w:rPr>
        <w:t>Мне б даведацца —</w:t>
      </w:r>
    </w:p>
    <w:p w:rsidR="00F416E8" w:rsidRPr="00F416E8" w:rsidRDefault="00F416E8" w:rsidP="00F416E8">
      <w:pPr>
        <w:spacing w:after="0" w:line="240" w:lineRule="auto"/>
        <w:ind w:left="3402"/>
        <w:jc w:val="both"/>
        <w:rPr>
          <w:lang w:val="be-BY"/>
        </w:rPr>
      </w:pPr>
      <w:r w:rsidRPr="00F416E8">
        <w:rPr>
          <w:lang w:val="be-BY"/>
        </w:rPr>
        <w:t>У Жэні</w:t>
      </w:r>
    </w:p>
    <w:p w:rsidR="00F416E8" w:rsidRDefault="00F416E8" w:rsidP="00F416E8">
      <w:pPr>
        <w:spacing w:after="0" w:line="240" w:lineRule="auto"/>
        <w:ind w:left="3402"/>
        <w:jc w:val="both"/>
        <w:rPr>
          <w:lang w:val="be-BY"/>
        </w:rPr>
      </w:pPr>
      <w:r w:rsidRPr="00F416E8">
        <w:rPr>
          <w:lang w:val="be-BY"/>
        </w:rPr>
        <w:t>Колькі слоў ёсць</w:t>
      </w:r>
    </w:p>
    <w:p w:rsidR="00692569" w:rsidRPr="00BB3C01" w:rsidRDefault="00F416E8" w:rsidP="00F416E8">
      <w:pPr>
        <w:spacing w:after="0" w:line="240" w:lineRule="auto"/>
        <w:ind w:left="3402"/>
        <w:jc w:val="both"/>
        <w:rPr>
          <w:lang w:val="be-BY"/>
        </w:rPr>
      </w:pPr>
      <w:r w:rsidRPr="00F416E8">
        <w:rPr>
          <w:lang w:val="be-BY"/>
        </w:rPr>
        <w:t>У кішэні?</w:t>
      </w:r>
    </w:p>
    <w:sectPr w:rsidR="0069256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F7" w:rsidRDefault="008932F7" w:rsidP="00BB305B">
      <w:pPr>
        <w:spacing w:after="0" w:line="240" w:lineRule="auto"/>
      </w:pPr>
      <w:r>
        <w:separator/>
      </w:r>
    </w:p>
  </w:endnote>
  <w:endnote w:type="continuationSeparator" w:id="0">
    <w:p w:rsidR="008932F7" w:rsidRDefault="008932F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E4FB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E4FB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F7" w:rsidRDefault="008932F7" w:rsidP="00BB305B">
      <w:pPr>
        <w:spacing w:after="0" w:line="240" w:lineRule="auto"/>
      </w:pPr>
      <w:r>
        <w:separator/>
      </w:r>
    </w:p>
  </w:footnote>
  <w:footnote w:type="continuationSeparator" w:id="0">
    <w:p w:rsidR="008932F7" w:rsidRDefault="008932F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92569"/>
    <w:rsid w:val="006C1F9A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1418C"/>
    <w:rsid w:val="008344C6"/>
    <w:rsid w:val="00840870"/>
    <w:rsid w:val="00841771"/>
    <w:rsid w:val="00854F6C"/>
    <w:rsid w:val="0086261E"/>
    <w:rsid w:val="0086639E"/>
    <w:rsid w:val="008932F7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0510-C525-4D1B-91F3-1E63EC98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Жэня і кішэня</dc:title>
  <dc:creator>Пазнякоў М.</dc:creator>
  <cp:lastModifiedBy>Олеся</cp:lastModifiedBy>
  <cp:revision>87</cp:revision>
  <dcterms:created xsi:type="dcterms:W3CDTF">2016-03-09T07:54:00Z</dcterms:created>
  <dcterms:modified xsi:type="dcterms:W3CDTF">2018-06-11T07:11:00Z</dcterms:modified>
  <cp:category>Произведения поэтов белорусских</cp:category>
  <dc:language>бел.</dc:language>
</cp:coreProperties>
</file>