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AF4398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AF4398">
        <w:rPr>
          <w:lang w:eastAsia="ru-RU"/>
        </w:rPr>
        <w:t>Зелёная страница</w:t>
      </w:r>
      <w:r w:rsidR="005F55D9">
        <w:rPr>
          <w:lang w:eastAsia="ru-RU"/>
        </w:rPr>
        <w:br/>
      </w:r>
      <w:r w:rsidR="006E24DD">
        <w:rPr>
          <w:b w:val="0"/>
          <w:i/>
          <w:sz w:val="20"/>
          <w:szCs w:val="20"/>
          <w:lang w:eastAsia="ru-RU"/>
        </w:rPr>
        <w:t>(глава из книги «Разноцветная книга»)</w:t>
      </w:r>
      <w:r w:rsidR="006E24DD">
        <w:rPr>
          <w:b w:val="0"/>
          <w:i/>
          <w:sz w:val="20"/>
          <w:szCs w:val="20"/>
          <w:lang w:eastAsia="ru-RU"/>
        </w:rPr>
        <w:br/>
      </w:r>
      <w:r w:rsidR="00A9570F">
        <w:rPr>
          <w:b w:val="0"/>
          <w:i/>
          <w:sz w:val="20"/>
          <w:szCs w:val="20"/>
          <w:lang w:eastAsia="ru-RU"/>
        </w:rPr>
        <w:t>Самуил Маршак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AF4398" w:rsidRP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  <w:r w:rsidRPr="00AF4398">
        <w:rPr>
          <w:szCs w:val="28"/>
        </w:rPr>
        <w:t>Эта страница зелёного цвета,</w:t>
      </w:r>
    </w:p>
    <w:p w:rsidR="00AF4398" w:rsidRP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  <w:r w:rsidRPr="00AF4398">
        <w:rPr>
          <w:szCs w:val="28"/>
        </w:rPr>
        <w:t>Значит, на ней постоянное лето.</w:t>
      </w:r>
    </w:p>
    <w:p w:rsidR="00AF4398" w:rsidRP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  <w:r w:rsidRPr="00AF4398">
        <w:rPr>
          <w:szCs w:val="28"/>
        </w:rPr>
        <w:t>Если бы здесь уместиться я мог,</w:t>
      </w:r>
    </w:p>
    <w:p w:rsidR="00AF4398" w:rsidRP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  <w:r w:rsidRPr="00AF4398">
        <w:rPr>
          <w:szCs w:val="28"/>
        </w:rPr>
        <w:t>Я бы на этой странице прилёг.</w:t>
      </w:r>
    </w:p>
    <w:p w:rsid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</w:p>
    <w:p w:rsidR="00AF4398" w:rsidRP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  <w:r w:rsidRPr="00AF4398">
        <w:rPr>
          <w:szCs w:val="28"/>
        </w:rPr>
        <w:t>Бродят в траве золотые букашки.</w:t>
      </w:r>
    </w:p>
    <w:p w:rsidR="00AF4398" w:rsidRP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  <w:r w:rsidRPr="00AF4398">
        <w:rPr>
          <w:szCs w:val="28"/>
        </w:rPr>
        <w:t>Вся голубая, как бирюза</w:t>
      </w:r>
      <w:r>
        <w:rPr>
          <w:szCs w:val="28"/>
        </w:rPr>
        <w:t>́</w:t>
      </w:r>
      <w:r>
        <w:rPr>
          <w:rStyle w:val="a9"/>
          <w:szCs w:val="28"/>
        </w:rPr>
        <w:footnoteReference w:id="1"/>
      </w:r>
      <w:r w:rsidRPr="00AF4398">
        <w:rPr>
          <w:szCs w:val="28"/>
        </w:rPr>
        <w:t>,</w:t>
      </w:r>
    </w:p>
    <w:p w:rsidR="00AF4398" w:rsidRP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  <w:r w:rsidRPr="00AF4398">
        <w:rPr>
          <w:szCs w:val="28"/>
        </w:rPr>
        <w:t xml:space="preserve">Села, качаясь, на </w:t>
      </w:r>
      <w:proofErr w:type="spellStart"/>
      <w:proofErr w:type="gramStart"/>
      <w:r w:rsidRPr="00AF4398">
        <w:rPr>
          <w:szCs w:val="28"/>
        </w:rPr>
        <w:t>ве</w:t>
      </w:r>
      <w:r>
        <w:rPr>
          <w:szCs w:val="28"/>
        </w:rPr>
        <w:t>́</w:t>
      </w:r>
      <w:r w:rsidRPr="00AF4398">
        <w:rPr>
          <w:szCs w:val="28"/>
        </w:rPr>
        <w:t>нчик</w:t>
      </w:r>
      <w:proofErr w:type="spellEnd"/>
      <w:proofErr w:type="gramEnd"/>
      <w:r>
        <w:rPr>
          <w:rStyle w:val="a9"/>
          <w:szCs w:val="28"/>
        </w:rPr>
        <w:footnoteReference w:id="2"/>
      </w:r>
      <w:r w:rsidRPr="00AF4398">
        <w:rPr>
          <w:szCs w:val="28"/>
        </w:rPr>
        <w:t xml:space="preserve"> ромашки,</w:t>
      </w:r>
    </w:p>
    <w:p w:rsidR="00AF4398" w:rsidRP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  <w:r w:rsidRPr="00AF4398">
        <w:rPr>
          <w:szCs w:val="28"/>
        </w:rPr>
        <w:t>Словно цветной самолёт, стрекоза.</w:t>
      </w:r>
    </w:p>
    <w:p w:rsid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</w:p>
    <w:p w:rsidR="00AF4398" w:rsidRP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  <w:r w:rsidRPr="00AF4398">
        <w:rPr>
          <w:szCs w:val="28"/>
        </w:rPr>
        <w:t>Вот тёмно-красная божья коровка,</w:t>
      </w:r>
    </w:p>
    <w:p w:rsidR="00AF4398" w:rsidRP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  <w:r w:rsidRPr="00AF4398">
        <w:rPr>
          <w:szCs w:val="28"/>
        </w:rPr>
        <w:t xml:space="preserve">Спинку </w:t>
      </w:r>
      <w:proofErr w:type="gramStart"/>
      <w:r w:rsidRPr="00AF4398">
        <w:rPr>
          <w:szCs w:val="28"/>
        </w:rPr>
        <w:t>свою</w:t>
      </w:r>
      <w:proofErr w:type="gramEnd"/>
      <w:r w:rsidRPr="00AF4398">
        <w:rPr>
          <w:szCs w:val="28"/>
        </w:rPr>
        <w:t xml:space="preserve"> разделив пополам,</w:t>
      </w:r>
    </w:p>
    <w:p w:rsidR="00AF4398" w:rsidRP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  <w:r w:rsidRPr="00AF4398">
        <w:rPr>
          <w:szCs w:val="28"/>
        </w:rPr>
        <w:t>Вскинула крылья прозрачные ловко</w:t>
      </w:r>
    </w:p>
    <w:p w:rsidR="00AF4398" w:rsidRP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  <w:r w:rsidRPr="00AF4398">
        <w:rPr>
          <w:szCs w:val="28"/>
        </w:rPr>
        <w:t>И поле</w:t>
      </w:r>
      <w:bookmarkStart w:id="0" w:name="_GoBack"/>
      <w:bookmarkEnd w:id="0"/>
      <w:r w:rsidRPr="00AF4398">
        <w:rPr>
          <w:szCs w:val="28"/>
        </w:rPr>
        <w:t>тела по божьим делам.</w:t>
      </w:r>
    </w:p>
    <w:p w:rsid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</w:p>
    <w:p w:rsidR="00AF4398" w:rsidRP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  <w:r w:rsidRPr="00AF4398">
        <w:rPr>
          <w:szCs w:val="28"/>
        </w:rPr>
        <w:t>Вот в одинаковых платьях, как сёстры,</w:t>
      </w:r>
    </w:p>
    <w:p w:rsidR="00AF4398" w:rsidRP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  <w:r w:rsidRPr="00AF4398">
        <w:rPr>
          <w:szCs w:val="28"/>
        </w:rPr>
        <w:t>Бабочки сели в траву отдыхать.</w:t>
      </w:r>
    </w:p>
    <w:p w:rsidR="00AF4398" w:rsidRPr="00AF439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  <w:r w:rsidRPr="00AF4398">
        <w:rPr>
          <w:szCs w:val="28"/>
        </w:rPr>
        <w:t>То закрываются кружечкой пёстрой,</w:t>
      </w:r>
    </w:p>
    <w:p w:rsidR="00C64B68" w:rsidRDefault="00AF4398" w:rsidP="00AF4398">
      <w:pPr>
        <w:spacing w:after="0" w:line="240" w:lineRule="auto"/>
        <w:ind w:left="1416" w:firstLine="709"/>
        <w:jc w:val="both"/>
        <w:rPr>
          <w:szCs w:val="28"/>
        </w:rPr>
      </w:pPr>
      <w:r w:rsidRPr="00AF4398">
        <w:rPr>
          <w:szCs w:val="28"/>
        </w:rPr>
        <w:t>То, раскрываясь, несутся опять...</w:t>
      </w:r>
    </w:p>
    <w:sectPr w:rsidR="00C6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56" w:rsidRDefault="002F0456" w:rsidP="00BB305B">
      <w:pPr>
        <w:spacing w:after="0" w:line="240" w:lineRule="auto"/>
      </w:pPr>
      <w:r>
        <w:separator/>
      </w:r>
    </w:p>
  </w:endnote>
  <w:endnote w:type="continuationSeparator" w:id="0">
    <w:p w:rsidR="002F0456" w:rsidRDefault="002F045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21F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21F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E24D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E24D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56" w:rsidRDefault="002F0456" w:rsidP="00BB305B">
      <w:pPr>
        <w:spacing w:after="0" w:line="240" w:lineRule="auto"/>
      </w:pPr>
      <w:r>
        <w:separator/>
      </w:r>
    </w:p>
  </w:footnote>
  <w:footnote w:type="continuationSeparator" w:id="0">
    <w:p w:rsidR="002F0456" w:rsidRDefault="002F0456" w:rsidP="00BB305B">
      <w:pPr>
        <w:spacing w:after="0" w:line="240" w:lineRule="auto"/>
      </w:pPr>
      <w:r>
        <w:continuationSeparator/>
      </w:r>
    </w:p>
  </w:footnote>
  <w:footnote w:id="1">
    <w:p w:rsidR="00AF4398" w:rsidRDefault="00AF4398" w:rsidP="00AF4398">
      <w:pPr>
        <w:pStyle w:val="a7"/>
      </w:pPr>
      <w:r>
        <w:rPr>
          <w:rStyle w:val="a9"/>
        </w:rPr>
        <w:footnoteRef/>
      </w:r>
      <w:r>
        <w:t xml:space="preserve"> </w:t>
      </w:r>
      <w:r w:rsidRPr="00AF4398">
        <w:rPr>
          <w:i/>
        </w:rPr>
        <w:t>Бирюза</w:t>
      </w:r>
      <w:r w:rsidRPr="00AF4398">
        <w:rPr>
          <w:i/>
        </w:rPr>
        <w:t>́</w:t>
      </w:r>
      <w:r>
        <w:t xml:space="preserve"> — драгоценный камень голубого цвета.</w:t>
      </w:r>
    </w:p>
  </w:footnote>
  <w:footnote w:id="2">
    <w:p w:rsidR="00AF4398" w:rsidRDefault="00AF4398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AF4398">
        <w:rPr>
          <w:i/>
        </w:rPr>
        <w:t>Ве́нчик</w:t>
      </w:r>
      <w:proofErr w:type="spellEnd"/>
      <w:proofErr w:type="gramEnd"/>
      <w:r w:rsidRPr="00AF4398">
        <w:t xml:space="preserve"> — часть цветка.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2F0456"/>
    <w:rsid w:val="00305EAC"/>
    <w:rsid w:val="00310E12"/>
    <w:rsid w:val="0032469B"/>
    <w:rsid w:val="00341433"/>
    <w:rsid w:val="003504B4"/>
    <w:rsid w:val="0039181F"/>
    <w:rsid w:val="003A1DF3"/>
    <w:rsid w:val="0040592E"/>
    <w:rsid w:val="00421FF1"/>
    <w:rsid w:val="004B37C8"/>
    <w:rsid w:val="004D6E7E"/>
    <w:rsid w:val="005028F6"/>
    <w:rsid w:val="00536688"/>
    <w:rsid w:val="005421F2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24DD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9865AC"/>
    <w:rsid w:val="00A867C2"/>
    <w:rsid w:val="00A9570F"/>
    <w:rsid w:val="00AE0016"/>
    <w:rsid w:val="00AF4398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95BB-EA5A-4D2C-9581-D0779FA2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Зелёная страница</dc:title>
  <dc:creator>Маршак С.</dc:creator>
  <cp:lastModifiedBy>Олеся</cp:lastModifiedBy>
  <cp:revision>30</cp:revision>
  <dcterms:created xsi:type="dcterms:W3CDTF">2016-07-15T09:44:00Z</dcterms:created>
  <dcterms:modified xsi:type="dcterms:W3CDTF">2017-09-18T08:00:00Z</dcterms:modified>
  <cp:category>Произведения поэтов русских</cp:category>
  <dc:language>рус.</dc:language>
</cp:coreProperties>
</file>