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12DF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12DFE">
        <w:rPr>
          <w:lang w:val="be-BY"/>
        </w:rPr>
        <w:t>Старажытны звычай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А на стале у беларуса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у навагодні вечар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ляжала сена пад абрусам</w:t>
      </w:r>
    </w:p>
    <w:p w:rsidR="00612DFE" w:rsidRP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спакон вякоў, дарэчы.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Згадаем хоць бы на хвілінку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ўсё, як было калісьці.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 xml:space="preserve">Мы паварожым на </w:t>
      </w:r>
      <w:proofErr w:type="spellStart"/>
      <w:r w:rsidRPr="00612DFE">
        <w:rPr>
          <w:lang w:val="be-BY"/>
        </w:rPr>
        <w:t>сяннінках,</w:t>
      </w:r>
      <w:proofErr w:type="spellEnd"/>
    </w:p>
    <w:p w:rsidR="000A1BB6" w:rsidRDefault="00612DFE" w:rsidP="00612DFE">
      <w:pPr>
        <w:spacing w:after="0" w:line="240" w:lineRule="auto"/>
        <w:ind w:left="2124" w:firstLine="709"/>
        <w:rPr>
          <w:lang w:val="be-BY"/>
        </w:rPr>
      </w:pPr>
      <w:r w:rsidRPr="00612DFE">
        <w:rPr>
          <w:lang w:val="be-BY"/>
        </w:rPr>
        <w:t>каб мары ўсе збыліся.</w:t>
      </w:r>
    </w:p>
    <w:p w:rsidR="00612DFE" w:rsidRDefault="00612DFE" w:rsidP="00612DFE">
      <w:pPr>
        <w:spacing w:after="0" w:line="240" w:lineRule="auto"/>
        <w:ind w:left="2124" w:firstLine="709"/>
        <w:rPr>
          <w:lang w:val="be-BY"/>
        </w:rPr>
      </w:pPr>
    </w:p>
    <w:p w:rsidR="00612DFE" w:rsidRPr="00BB3C01" w:rsidRDefault="00612DFE" w:rsidP="00612DFE">
      <w:pPr>
        <w:spacing w:after="0" w:line="240" w:lineRule="auto"/>
        <w:ind w:left="2124" w:firstLine="709"/>
        <w:rPr>
          <w:lang w:val="be-BY"/>
        </w:rPr>
      </w:pPr>
      <w:bookmarkStart w:id="0" w:name="_GoBack"/>
      <w:bookmarkEnd w:id="0"/>
      <w:proofErr w:type="spellStart"/>
      <w:r w:rsidRPr="00612DFE">
        <w:rPr>
          <w:lang w:val="be-BY"/>
        </w:rPr>
        <w:t>Сяннінка</w:t>
      </w:r>
      <w:proofErr w:type="spellEnd"/>
      <w:r w:rsidRPr="00612DFE">
        <w:rPr>
          <w:lang w:val="be-BY"/>
        </w:rPr>
        <w:t xml:space="preserve"> доўгая, цягніся!..</w:t>
      </w:r>
    </w:p>
    <w:sectPr w:rsidR="00612DF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09" w:rsidRDefault="00190809" w:rsidP="00BB305B">
      <w:pPr>
        <w:spacing w:after="0" w:line="240" w:lineRule="auto"/>
      </w:pPr>
      <w:r>
        <w:separator/>
      </w:r>
    </w:p>
  </w:endnote>
  <w:endnote w:type="continuationSeparator" w:id="0">
    <w:p w:rsidR="00190809" w:rsidRDefault="001908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2D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2D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09" w:rsidRDefault="00190809" w:rsidP="00BB305B">
      <w:pPr>
        <w:spacing w:after="0" w:line="240" w:lineRule="auto"/>
      </w:pPr>
      <w:r>
        <w:separator/>
      </w:r>
    </w:p>
  </w:footnote>
  <w:footnote w:type="continuationSeparator" w:id="0">
    <w:p w:rsidR="00190809" w:rsidRDefault="001908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90809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338EA"/>
    <w:rsid w:val="00440CCE"/>
    <w:rsid w:val="004A64B1"/>
    <w:rsid w:val="005028F6"/>
    <w:rsid w:val="00536688"/>
    <w:rsid w:val="005A657C"/>
    <w:rsid w:val="005B3CE5"/>
    <w:rsid w:val="005E3F33"/>
    <w:rsid w:val="005F3A80"/>
    <w:rsid w:val="00612DFE"/>
    <w:rsid w:val="00614A41"/>
    <w:rsid w:val="006606CB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51994"/>
    <w:rsid w:val="00C80B62"/>
    <w:rsid w:val="00C9220F"/>
    <w:rsid w:val="00CB54A3"/>
    <w:rsid w:val="00DA02CD"/>
    <w:rsid w:val="00DF2F0F"/>
    <w:rsid w:val="00E05415"/>
    <w:rsid w:val="00E07E48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DE90-1F5F-411F-B14B-9269D4A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Старажытны звычай</dc:title>
  <dc:creator>Жуковіч В.</dc:creator>
  <cp:lastModifiedBy>Олеся</cp:lastModifiedBy>
  <cp:revision>26</cp:revision>
  <dcterms:created xsi:type="dcterms:W3CDTF">2016-03-09T07:54:00Z</dcterms:created>
  <dcterms:modified xsi:type="dcterms:W3CDTF">2017-10-18T03:14:00Z</dcterms:modified>
  <cp:category>Произведения поэтов белорусских</cp:category>
  <dc:language>бел.</dc:language>
</cp:coreProperties>
</file>