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1" w:rsidRPr="002B7457" w:rsidRDefault="00994C01" w:rsidP="002B7457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2B7457">
        <w:rPr>
          <w:lang w:val="be-BY" w:eastAsia="ru-RU"/>
        </w:rPr>
        <w:t>Ласт</w:t>
      </w:r>
      <w:r w:rsidR="002B7457" w:rsidRPr="002B7457">
        <w:rPr>
          <w:lang w:val="be-BY" w:eastAsia="ru-RU"/>
        </w:rPr>
        <w:t>аўкі</w:t>
      </w:r>
      <w:r w:rsidRPr="002B7457">
        <w:rPr>
          <w:lang w:val="be-BY" w:eastAsia="ru-RU"/>
        </w:rPr>
        <w:t xml:space="preserve"> пр</w:t>
      </w:r>
      <w:r w:rsidR="002B7457" w:rsidRPr="002B7457">
        <w:rPr>
          <w:lang w:val="be-BY" w:eastAsia="ru-RU"/>
        </w:rPr>
        <w:t>а</w:t>
      </w:r>
      <w:r w:rsidRPr="002B7457">
        <w:rPr>
          <w:lang w:val="be-BY" w:eastAsia="ru-RU"/>
        </w:rPr>
        <w:t>пал</w:t>
      </w:r>
      <w:r w:rsidR="002B7457" w:rsidRPr="002B7457">
        <w:rPr>
          <w:lang w:val="be-BY" w:eastAsia="ru-RU"/>
        </w:rPr>
        <w:t>і</w:t>
      </w:r>
      <w:r w:rsidR="002B7457">
        <w:rPr>
          <w:lang w:val="be-BY" w:eastAsia="ru-RU"/>
        </w:rPr>
        <w:t>…</w:t>
      </w:r>
      <w:r w:rsidRPr="002B7457">
        <w:rPr>
          <w:lang w:val="be-BY" w:eastAsia="ru-RU"/>
        </w:rPr>
        <w:br/>
      </w:r>
      <w:r w:rsidR="00333949" w:rsidRPr="002B7457">
        <w:rPr>
          <w:b w:val="0"/>
          <w:i/>
          <w:sz w:val="20"/>
          <w:szCs w:val="20"/>
          <w:lang w:val="be-BY" w:eastAsia="ru-RU"/>
        </w:rPr>
        <w:t>(</w:t>
      </w:r>
      <w:r w:rsidR="002B7457" w:rsidRPr="002B7457">
        <w:rPr>
          <w:b w:val="0"/>
          <w:i/>
          <w:sz w:val="20"/>
          <w:szCs w:val="20"/>
          <w:lang w:val="be-BY" w:eastAsia="ru-RU"/>
        </w:rPr>
        <w:t>ў скарачэнні</w:t>
      </w:r>
      <w:r w:rsidR="00333949" w:rsidRPr="002B7457">
        <w:rPr>
          <w:b w:val="0"/>
          <w:i/>
          <w:sz w:val="20"/>
          <w:szCs w:val="20"/>
          <w:lang w:val="be-BY" w:eastAsia="ru-RU"/>
        </w:rPr>
        <w:t>)</w:t>
      </w:r>
      <w:r w:rsidR="002B7457">
        <w:rPr>
          <w:b w:val="0"/>
          <w:i/>
          <w:sz w:val="20"/>
          <w:szCs w:val="20"/>
          <w:lang w:val="be-BY" w:eastAsia="ru-RU"/>
        </w:rPr>
        <w:br/>
      </w:r>
      <w:r w:rsidR="002B7457" w:rsidRPr="002B7457">
        <w:rPr>
          <w:b w:val="0"/>
          <w:i/>
          <w:sz w:val="20"/>
          <w:szCs w:val="20"/>
          <w:lang w:val="be-BY" w:eastAsia="ru-RU"/>
        </w:rPr>
        <w:t>Афанасій Фет</w:t>
      </w:r>
      <w:r w:rsidR="002B7457">
        <w:rPr>
          <w:b w:val="0"/>
          <w:i/>
          <w:sz w:val="20"/>
          <w:szCs w:val="20"/>
          <w:lang w:val="be-BY" w:eastAsia="ru-RU"/>
        </w:rPr>
        <w:br/>
        <w:t>Пераклаў з рускага Мікола Мятліцкі</w:t>
      </w:r>
    </w:p>
    <w:p w:rsidR="00994C01" w:rsidRPr="002B7457" w:rsidRDefault="00994C01" w:rsidP="00994C01">
      <w:pPr>
        <w:spacing w:after="0" w:line="240" w:lineRule="auto"/>
        <w:ind w:left="3402"/>
        <w:rPr>
          <w:szCs w:val="28"/>
          <w:lang w:val="be-BY"/>
        </w:rPr>
      </w:pPr>
    </w:p>
    <w:p w:rsidR="00994C01" w:rsidRPr="002B7457" w:rsidRDefault="00994C01" w:rsidP="00994C01">
      <w:pPr>
        <w:spacing w:after="0" w:line="240" w:lineRule="auto"/>
        <w:ind w:left="3402"/>
        <w:rPr>
          <w:szCs w:val="28"/>
          <w:lang w:val="be-BY"/>
        </w:rPr>
      </w:pPr>
    </w:p>
    <w:p w:rsidR="00994C01" w:rsidRPr="002B7457" w:rsidRDefault="00994C01" w:rsidP="00994C01">
      <w:pPr>
        <w:spacing w:after="0" w:line="240" w:lineRule="auto"/>
        <w:ind w:left="3402"/>
        <w:rPr>
          <w:szCs w:val="28"/>
          <w:lang w:val="be-BY"/>
        </w:rPr>
      </w:pP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Ластаўкі прапалі,</w:t>
      </w: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Ўчора на зары</w:t>
      </w: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Зноў гракі ляталі,</w:t>
      </w: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Сеткаю міль</w:t>
      </w:r>
      <w:bookmarkStart w:id="0" w:name="_GoBack"/>
      <w:bookmarkEnd w:id="0"/>
      <w:r w:rsidRPr="002B7457">
        <w:rPr>
          <w:szCs w:val="28"/>
          <w:lang w:val="be-BY"/>
        </w:rPr>
        <w:t>галі</w:t>
      </w: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Вунь ля той гары.</w:t>
      </w:r>
    </w:p>
    <w:p w:rsidR="002B7457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</w:p>
    <w:p w:rsid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Вечарам дрымотна,</w:t>
      </w:r>
    </w:p>
    <w:p w:rsid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Шляху не відно.</w:t>
      </w:r>
    </w:p>
    <w:p w:rsid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 xml:space="preserve">Ліст ляціць </w:t>
      </w:r>
      <w:proofErr w:type="spellStart"/>
      <w:r w:rsidRPr="002B7457">
        <w:rPr>
          <w:szCs w:val="28"/>
          <w:lang w:val="be-BY"/>
        </w:rPr>
        <w:t>шапотна</w:t>
      </w:r>
      <w:proofErr w:type="spellEnd"/>
      <w:r w:rsidRPr="002B7457">
        <w:rPr>
          <w:szCs w:val="28"/>
          <w:lang w:val="be-BY"/>
        </w:rPr>
        <w:t>,</w:t>
      </w:r>
    </w:p>
    <w:p w:rsid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Вецер дзьме самотна,</w:t>
      </w:r>
    </w:p>
    <w:p w:rsidR="00994C01" w:rsidRPr="002B7457" w:rsidRDefault="002B7457" w:rsidP="002B7457">
      <w:pPr>
        <w:spacing w:after="0" w:line="240" w:lineRule="auto"/>
        <w:ind w:left="3402"/>
        <w:rPr>
          <w:szCs w:val="28"/>
          <w:lang w:val="be-BY"/>
        </w:rPr>
      </w:pPr>
      <w:r w:rsidRPr="002B7457">
        <w:rPr>
          <w:szCs w:val="28"/>
          <w:lang w:val="be-BY"/>
        </w:rPr>
        <w:t>Грукае ў акно.</w:t>
      </w:r>
    </w:p>
    <w:sectPr w:rsidR="00994C01" w:rsidRPr="002B745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51" w:rsidRDefault="00C35E51" w:rsidP="00BB305B">
      <w:pPr>
        <w:spacing w:after="0" w:line="240" w:lineRule="auto"/>
      </w:pPr>
      <w:r>
        <w:separator/>
      </w:r>
    </w:p>
  </w:endnote>
  <w:endnote w:type="continuationSeparator" w:id="0">
    <w:p w:rsidR="00C35E51" w:rsidRDefault="00C35E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C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C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C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C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74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74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51" w:rsidRDefault="00C35E51" w:rsidP="00BB305B">
      <w:pPr>
        <w:spacing w:after="0" w:line="240" w:lineRule="auto"/>
      </w:pPr>
      <w:r>
        <w:separator/>
      </w:r>
    </w:p>
  </w:footnote>
  <w:footnote w:type="continuationSeparator" w:id="0">
    <w:p w:rsidR="00C35E51" w:rsidRDefault="00C35E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01"/>
    <w:rsid w:val="0015338B"/>
    <w:rsid w:val="001B3739"/>
    <w:rsid w:val="001B7733"/>
    <w:rsid w:val="00226794"/>
    <w:rsid w:val="002B7457"/>
    <w:rsid w:val="00310E12"/>
    <w:rsid w:val="00333949"/>
    <w:rsid w:val="0039181F"/>
    <w:rsid w:val="0040592E"/>
    <w:rsid w:val="005028F6"/>
    <w:rsid w:val="00536688"/>
    <w:rsid w:val="005A657C"/>
    <w:rsid w:val="005B3CE5"/>
    <w:rsid w:val="005E3F33"/>
    <w:rsid w:val="005F3A80"/>
    <w:rsid w:val="0064209D"/>
    <w:rsid w:val="006C1F9A"/>
    <w:rsid w:val="007F06E6"/>
    <w:rsid w:val="007F47C6"/>
    <w:rsid w:val="00854F6C"/>
    <w:rsid w:val="00876726"/>
    <w:rsid w:val="008F0F59"/>
    <w:rsid w:val="0093322C"/>
    <w:rsid w:val="0096164A"/>
    <w:rsid w:val="00994C01"/>
    <w:rsid w:val="00B07F42"/>
    <w:rsid w:val="00BB305B"/>
    <w:rsid w:val="00BF3769"/>
    <w:rsid w:val="00C1441D"/>
    <w:rsid w:val="00C35E51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94C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94C0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94C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94C0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040B-0E1B-4257-87DF-303F5C81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Ластаўкі прапалі</dc:title>
  <dc:creator>Фет А.</dc:creator>
  <cp:keywords>Мятліцкі М.</cp:keywords>
  <cp:lastModifiedBy>Олеся</cp:lastModifiedBy>
  <cp:revision>3</cp:revision>
  <dcterms:created xsi:type="dcterms:W3CDTF">2016-03-22T13:02:00Z</dcterms:created>
  <dcterms:modified xsi:type="dcterms:W3CDTF">2016-11-11T15:37:00Z</dcterms:modified>
  <cp:category>Произведения поэтов русских</cp:category>
  <dc:language>бел.</dc:language>
</cp:coreProperties>
</file>